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4D" w:rsidRDefault="00F377A0" w:rsidP="006561FE">
      <w:pPr>
        <w:spacing w:line="240" w:lineRule="auto"/>
        <w:ind w:firstLine="709"/>
        <w:contextualSpacing/>
        <w:jc w:val="center"/>
      </w:pPr>
      <w:r>
        <w:t>Муниципальное казённое общеобразовательное учреждение</w:t>
      </w:r>
    </w:p>
    <w:p w:rsidR="00F377A0" w:rsidRDefault="00987D2E" w:rsidP="006561FE">
      <w:pPr>
        <w:spacing w:line="240" w:lineRule="auto"/>
        <w:ind w:firstLine="709"/>
        <w:contextualSpacing/>
        <w:jc w:val="center"/>
      </w:pPr>
      <w:r>
        <w:t>«</w:t>
      </w:r>
      <w:proofErr w:type="spellStart"/>
      <w:r>
        <w:t>Хурякская</w:t>
      </w:r>
      <w:proofErr w:type="spellEnd"/>
      <w:r>
        <w:t xml:space="preserve"> основная</w:t>
      </w:r>
      <w:r w:rsidR="00F377A0">
        <w:t xml:space="preserve"> общеобразовательная школа»</w:t>
      </w:r>
    </w:p>
    <w:p w:rsidR="00F377A0" w:rsidRDefault="00F377A0" w:rsidP="006561FE">
      <w:pPr>
        <w:spacing w:line="240" w:lineRule="auto"/>
        <w:ind w:firstLine="709"/>
        <w:contextualSpacing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F377A0" w:rsidTr="00BA5DC2">
        <w:tc>
          <w:tcPr>
            <w:tcW w:w="5495" w:type="dxa"/>
          </w:tcPr>
          <w:p w:rsidR="00F377A0" w:rsidRPr="00F377A0" w:rsidRDefault="00F377A0" w:rsidP="006561FE">
            <w:pPr>
              <w:ind w:firstLine="709"/>
              <w:contextualSpacing/>
              <w:rPr>
                <w:b/>
              </w:rPr>
            </w:pPr>
            <w:proofErr w:type="gramStart"/>
            <w:r w:rsidRPr="00F377A0">
              <w:rPr>
                <w:b/>
              </w:rPr>
              <w:t>Принят</w:t>
            </w:r>
            <w:proofErr w:type="gramEnd"/>
            <w:r w:rsidRPr="00F377A0">
              <w:rPr>
                <w:b/>
              </w:rPr>
              <w:t>:</w:t>
            </w:r>
          </w:p>
          <w:p w:rsidR="00BA5DC2" w:rsidRDefault="00F377A0" w:rsidP="006561FE">
            <w:pPr>
              <w:ind w:firstLine="709"/>
              <w:contextualSpacing/>
            </w:pPr>
            <w:r>
              <w:t xml:space="preserve">решением педсовета </w:t>
            </w:r>
          </w:p>
          <w:p w:rsidR="00F377A0" w:rsidRDefault="00987D2E" w:rsidP="006561FE">
            <w:pPr>
              <w:ind w:firstLine="709"/>
              <w:contextualSpacing/>
            </w:pPr>
            <w:r>
              <w:t>МКОУ «</w:t>
            </w:r>
            <w:proofErr w:type="spellStart"/>
            <w:r>
              <w:t>Хурякская</w:t>
            </w:r>
            <w:proofErr w:type="spellEnd"/>
            <w:r>
              <w:t xml:space="preserve"> О</w:t>
            </w:r>
            <w:r w:rsidR="00F377A0">
              <w:t>ОШ»</w:t>
            </w:r>
          </w:p>
          <w:p w:rsidR="00F377A0" w:rsidRDefault="00F377A0" w:rsidP="006561FE">
            <w:pPr>
              <w:ind w:firstLine="709"/>
              <w:contextualSpacing/>
            </w:pPr>
            <w:r>
              <w:t xml:space="preserve">Протокол № 1 </w:t>
            </w:r>
          </w:p>
          <w:p w:rsidR="00F377A0" w:rsidRDefault="00F377A0" w:rsidP="00514D95">
            <w:pPr>
              <w:ind w:firstLine="709"/>
              <w:contextualSpacing/>
            </w:pPr>
            <w:r>
              <w:t>от «____» _____________ 201</w:t>
            </w:r>
            <w:r w:rsidR="00514D95">
              <w:t>8</w:t>
            </w:r>
            <w:r>
              <w:t xml:space="preserve"> г.</w:t>
            </w:r>
          </w:p>
        </w:tc>
        <w:tc>
          <w:tcPr>
            <w:tcW w:w="4076" w:type="dxa"/>
          </w:tcPr>
          <w:p w:rsidR="00F377A0" w:rsidRPr="00F377A0" w:rsidRDefault="00F377A0" w:rsidP="006561FE">
            <w:pPr>
              <w:ind w:firstLine="709"/>
              <w:contextualSpacing/>
              <w:rPr>
                <w:b/>
              </w:rPr>
            </w:pPr>
            <w:r w:rsidRPr="00F377A0">
              <w:rPr>
                <w:b/>
              </w:rPr>
              <w:t>Утверждаю:</w:t>
            </w:r>
          </w:p>
          <w:p w:rsidR="00BA5DC2" w:rsidRDefault="00F377A0" w:rsidP="008053C5">
            <w:pPr>
              <w:ind w:firstLine="709"/>
              <w:contextualSpacing/>
            </w:pPr>
            <w:r>
              <w:t xml:space="preserve">директор </w:t>
            </w:r>
          </w:p>
          <w:p w:rsidR="00F377A0" w:rsidRDefault="00987D2E" w:rsidP="008053C5">
            <w:pPr>
              <w:ind w:firstLine="709"/>
              <w:contextualSpacing/>
            </w:pPr>
            <w:r>
              <w:t>МКОУ «</w:t>
            </w:r>
            <w:proofErr w:type="spellStart"/>
            <w:r>
              <w:t>Хурякская</w:t>
            </w:r>
            <w:proofErr w:type="spellEnd"/>
            <w:r>
              <w:t xml:space="preserve"> О</w:t>
            </w:r>
            <w:r w:rsidR="00F377A0">
              <w:t>ОШ»</w:t>
            </w:r>
          </w:p>
          <w:p w:rsidR="00F377A0" w:rsidRDefault="00987D2E" w:rsidP="006561FE">
            <w:pPr>
              <w:ind w:firstLine="709"/>
              <w:contextualSpacing/>
            </w:pPr>
            <w:r>
              <w:t>_____________ У.И.Исмаилов</w:t>
            </w:r>
          </w:p>
          <w:p w:rsidR="00F377A0" w:rsidRDefault="00F377A0" w:rsidP="00514D95">
            <w:pPr>
              <w:ind w:firstLine="709"/>
              <w:contextualSpacing/>
            </w:pPr>
            <w:r>
              <w:t>«____» ______________201</w:t>
            </w:r>
            <w:r w:rsidR="00514D95">
              <w:t>8</w:t>
            </w:r>
            <w:r>
              <w:t xml:space="preserve"> г.</w:t>
            </w:r>
          </w:p>
        </w:tc>
      </w:tr>
    </w:tbl>
    <w:p w:rsidR="00F377A0" w:rsidRDefault="00F377A0" w:rsidP="006561FE">
      <w:pPr>
        <w:ind w:firstLine="709"/>
        <w:contextualSpacing/>
      </w:pPr>
    </w:p>
    <w:p w:rsidR="00F377A0" w:rsidRDefault="00F377A0" w:rsidP="006561FE">
      <w:pPr>
        <w:ind w:firstLine="709"/>
        <w:contextualSpacing/>
      </w:pPr>
    </w:p>
    <w:p w:rsidR="00F377A0" w:rsidRDefault="00F377A0" w:rsidP="006561FE">
      <w:pPr>
        <w:ind w:firstLine="709"/>
        <w:contextualSpacing/>
      </w:pPr>
    </w:p>
    <w:p w:rsidR="00F377A0" w:rsidRDefault="00F377A0" w:rsidP="006561FE">
      <w:pPr>
        <w:ind w:firstLine="709"/>
        <w:contextualSpacing/>
      </w:pPr>
    </w:p>
    <w:p w:rsidR="00F377A0" w:rsidRDefault="00F377A0" w:rsidP="006561FE">
      <w:pPr>
        <w:ind w:firstLine="709"/>
        <w:contextualSpacing/>
      </w:pPr>
    </w:p>
    <w:p w:rsidR="00F377A0" w:rsidRDefault="00F377A0" w:rsidP="006561FE">
      <w:pPr>
        <w:ind w:firstLine="709"/>
        <w:contextualSpacing/>
      </w:pPr>
    </w:p>
    <w:p w:rsidR="00F377A0" w:rsidRDefault="00F377A0" w:rsidP="006561FE">
      <w:pPr>
        <w:ind w:firstLine="709"/>
        <w:contextualSpacing/>
      </w:pPr>
    </w:p>
    <w:p w:rsidR="00F377A0" w:rsidRDefault="00F377A0" w:rsidP="006561FE">
      <w:pPr>
        <w:ind w:firstLine="709"/>
        <w:contextualSpacing/>
      </w:pPr>
    </w:p>
    <w:p w:rsidR="00773A21" w:rsidRDefault="00773A21" w:rsidP="006561FE">
      <w:pPr>
        <w:spacing w:line="240" w:lineRule="auto"/>
        <w:ind w:firstLine="709"/>
        <w:contextualSpacing/>
        <w:jc w:val="center"/>
        <w:rPr>
          <w:b/>
          <w:color w:val="002060"/>
          <w:sz w:val="56"/>
          <w:szCs w:val="56"/>
        </w:rPr>
      </w:pPr>
    </w:p>
    <w:p w:rsidR="00773A21" w:rsidRDefault="00773A21" w:rsidP="006561FE">
      <w:pPr>
        <w:spacing w:line="240" w:lineRule="auto"/>
        <w:ind w:firstLine="709"/>
        <w:contextualSpacing/>
        <w:jc w:val="center"/>
        <w:rPr>
          <w:b/>
          <w:color w:val="002060"/>
          <w:sz w:val="56"/>
          <w:szCs w:val="56"/>
        </w:rPr>
      </w:pPr>
    </w:p>
    <w:p w:rsidR="00F377A0" w:rsidRPr="008053C5" w:rsidRDefault="00F377A0" w:rsidP="006561FE">
      <w:pPr>
        <w:spacing w:line="240" w:lineRule="auto"/>
        <w:ind w:firstLine="709"/>
        <w:contextualSpacing/>
        <w:jc w:val="center"/>
        <w:rPr>
          <w:b/>
          <w:color w:val="002060"/>
          <w:sz w:val="56"/>
          <w:szCs w:val="56"/>
        </w:rPr>
      </w:pPr>
      <w:r w:rsidRPr="008053C5">
        <w:rPr>
          <w:b/>
          <w:color w:val="002060"/>
          <w:sz w:val="56"/>
          <w:szCs w:val="56"/>
        </w:rPr>
        <w:t>Календарный учебный график</w:t>
      </w:r>
    </w:p>
    <w:p w:rsidR="00F377A0" w:rsidRPr="008053C5" w:rsidRDefault="00987D2E" w:rsidP="006561FE">
      <w:pPr>
        <w:spacing w:line="240" w:lineRule="auto"/>
        <w:ind w:firstLine="709"/>
        <w:contextualSpacing/>
        <w:jc w:val="center"/>
        <w:rPr>
          <w:b/>
          <w:color w:val="002060"/>
          <w:sz w:val="56"/>
          <w:szCs w:val="56"/>
        </w:rPr>
      </w:pPr>
      <w:r>
        <w:rPr>
          <w:b/>
          <w:color w:val="002060"/>
          <w:sz w:val="56"/>
          <w:szCs w:val="56"/>
        </w:rPr>
        <w:t>МКОУ «</w:t>
      </w:r>
      <w:proofErr w:type="spellStart"/>
      <w:r>
        <w:rPr>
          <w:b/>
          <w:color w:val="002060"/>
          <w:sz w:val="56"/>
          <w:szCs w:val="56"/>
        </w:rPr>
        <w:t>Хурякская</w:t>
      </w:r>
      <w:proofErr w:type="spellEnd"/>
      <w:r>
        <w:rPr>
          <w:b/>
          <w:color w:val="002060"/>
          <w:sz w:val="56"/>
          <w:szCs w:val="56"/>
        </w:rPr>
        <w:t xml:space="preserve"> О</w:t>
      </w:r>
      <w:r w:rsidR="00F377A0" w:rsidRPr="008053C5">
        <w:rPr>
          <w:b/>
          <w:color w:val="002060"/>
          <w:sz w:val="56"/>
          <w:szCs w:val="56"/>
        </w:rPr>
        <w:t>ОШ»</w:t>
      </w:r>
    </w:p>
    <w:p w:rsidR="00F377A0" w:rsidRPr="008053C5" w:rsidRDefault="00F377A0" w:rsidP="006561FE">
      <w:pPr>
        <w:spacing w:line="240" w:lineRule="auto"/>
        <w:ind w:firstLine="709"/>
        <w:contextualSpacing/>
        <w:jc w:val="center"/>
        <w:rPr>
          <w:b/>
          <w:color w:val="002060"/>
          <w:sz w:val="56"/>
          <w:szCs w:val="56"/>
        </w:rPr>
      </w:pPr>
      <w:r w:rsidRPr="008053C5">
        <w:rPr>
          <w:b/>
          <w:color w:val="002060"/>
          <w:sz w:val="56"/>
          <w:szCs w:val="56"/>
        </w:rPr>
        <w:t>на 201</w:t>
      </w:r>
      <w:r w:rsidR="00514D95" w:rsidRPr="008053C5">
        <w:rPr>
          <w:b/>
          <w:color w:val="002060"/>
          <w:sz w:val="56"/>
          <w:szCs w:val="56"/>
        </w:rPr>
        <w:t>8</w:t>
      </w:r>
      <w:r w:rsidRPr="008053C5">
        <w:rPr>
          <w:b/>
          <w:color w:val="002060"/>
          <w:sz w:val="56"/>
          <w:szCs w:val="56"/>
        </w:rPr>
        <w:t xml:space="preserve"> – 201</w:t>
      </w:r>
      <w:r w:rsidR="00514D95" w:rsidRPr="008053C5">
        <w:rPr>
          <w:b/>
          <w:color w:val="002060"/>
          <w:sz w:val="56"/>
          <w:szCs w:val="56"/>
        </w:rPr>
        <w:t>9</w:t>
      </w:r>
      <w:r w:rsidRPr="008053C5">
        <w:rPr>
          <w:b/>
          <w:color w:val="002060"/>
          <w:sz w:val="56"/>
          <w:szCs w:val="56"/>
        </w:rPr>
        <w:t xml:space="preserve"> учебный год.</w:t>
      </w:r>
    </w:p>
    <w:p w:rsidR="00F377A0" w:rsidRDefault="00F377A0" w:rsidP="006561FE">
      <w:pPr>
        <w:spacing w:line="240" w:lineRule="auto"/>
        <w:ind w:firstLine="709"/>
        <w:contextualSpacing/>
        <w:jc w:val="center"/>
        <w:rPr>
          <w:sz w:val="56"/>
          <w:szCs w:val="56"/>
        </w:rPr>
      </w:pPr>
    </w:p>
    <w:p w:rsidR="00F377A0" w:rsidRDefault="00F377A0" w:rsidP="006561FE">
      <w:pPr>
        <w:spacing w:line="240" w:lineRule="auto"/>
        <w:ind w:firstLine="709"/>
        <w:contextualSpacing/>
        <w:jc w:val="center"/>
        <w:rPr>
          <w:sz w:val="56"/>
          <w:szCs w:val="56"/>
        </w:rPr>
      </w:pPr>
    </w:p>
    <w:p w:rsidR="00F377A0" w:rsidRDefault="00F377A0" w:rsidP="006561FE">
      <w:pPr>
        <w:spacing w:line="240" w:lineRule="auto"/>
        <w:ind w:firstLine="709"/>
        <w:contextualSpacing/>
        <w:jc w:val="center"/>
        <w:rPr>
          <w:sz w:val="56"/>
          <w:szCs w:val="56"/>
        </w:rPr>
      </w:pPr>
    </w:p>
    <w:p w:rsidR="00F377A0" w:rsidRDefault="00F377A0" w:rsidP="006561FE">
      <w:pPr>
        <w:spacing w:line="240" w:lineRule="auto"/>
        <w:ind w:firstLine="709"/>
        <w:contextualSpacing/>
        <w:jc w:val="center"/>
        <w:rPr>
          <w:sz w:val="56"/>
          <w:szCs w:val="56"/>
        </w:rPr>
      </w:pPr>
    </w:p>
    <w:p w:rsidR="00F377A0" w:rsidRDefault="00F377A0" w:rsidP="006561FE">
      <w:pPr>
        <w:spacing w:line="240" w:lineRule="auto"/>
        <w:ind w:firstLine="709"/>
        <w:contextualSpacing/>
        <w:jc w:val="center"/>
        <w:rPr>
          <w:sz w:val="56"/>
          <w:szCs w:val="56"/>
        </w:rPr>
      </w:pPr>
    </w:p>
    <w:p w:rsidR="00F377A0" w:rsidRDefault="00F377A0" w:rsidP="006561FE">
      <w:pPr>
        <w:spacing w:line="240" w:lineRule="auto"/>
        <w:ind w:firstLine="709"/>
        <w:contextualSpacing/>
        <w:jc w:val="center"/>
        <w:rPr>
          <w:sz w:val="56"/>
          <w:szCs w:val="56"/>
        </w:rPr>
      </w:pPr>
    </w:p>
    <w:p w:rsidR="00D500CC" w:rsidRDefault="00D500CC" w:rsidP="006561FE">
      <w:pPr>
        <w:spacing w:line="240" w:lineRule="auto"/>
        <w:ind w:firstLine="709"/>
        <w:contextualSpacing/>
        <w:jc w:val="center"/>
        <w:rPr>
          <w:sz w:val="56"/>
          <w:szCs w:val="56"/>
        </w:rPr>
      </w:pPr>
    </w:p>
    <w:p w:rsidR="00987D2E" w:rsidRDefault="00987D2E" w:rsidP="00987D2E">
      <w:pPr>
        <w:spacing w:line="240" w:lineRule="auto"/>
        <w:contextualSpacing/>
        <w:rPr>
          <w:sz w:val="56"/>
          <w:szCs w:val="56"/>
        </w:rPr>
      </w:pPr>
    </w:p>
    <w:p w:rsidR="00F377A0" w:rsidRPr="00987D2E" w:rsidRDefault="00987D2E" w:rsidP="00987D2E">
      <w:pPr>
        <w:spacing w:line="240" w:lineRule="auto"/>
        <w:contextualSpacing/>
        <w:rPr>
          <w:color w:val="FF0000"/>
          <w:sz w:val="32"/>
          <w:szCs w:val="24"/>
        </w:rPr>
      </w:pPr>
      <w:r>
        <w:rPr>
          <w:sz w:val="56"/>
          <w:szCs w:val="56"/>
        </w:rPr>
        <w:t xml:space="preserve">                     </w:t>
      </w:r>
      <w:proofErr w:type="spellStart"/>
      <w:r w:rsidRPr="00987D2E">
        <w:rPr>
          <w:color w:val="FF0000"/>
          <w:sz w:val="32"/>
          <w:szCs w:val="24"/>
        </w:rPr>
        <w:t>Хуряк</w:t>
      </w:r>
      <w:proofErr w:type="spellEnd"/>
      <w:r w:rsidR="00F377A0" w:rsidRPr="00987D2E">
        <w:rPr>
          <w:color w:val="FF0000"/>
          <w:sz w:val="32"/>
          <w:szCs w:val="24"/>
        </w:rPr>
        <w:t>– 201</w:t>
      </w:r>
      <w:r w:rsidR="00514D95" w:rsidRPr="00987D2E">
        <w:rPr>
          <w:color w:val="FF0000"/>
          <w:sz w:val="32"/>
          <w:szCs w:val="24"/>
        </w:rPr>
        <w:t>8</w:t>
      </w:r>
      <w:r w:rsidR="00F377A0" w:rsidRPr="00987D2E">
        <w:rPr>
          <w:color w:val="FF0000"/>
          <w:sz w:val="32"/>
          <w:szCs w:val="24"/>
        </w:rPr>
        <w:t xml:space="preserve"> г.</w:t>
      </w:r>
    </w:p>
    <w:p w:rsidR="00694667" w:rsidRDefault="00694667" w:rsidP="006561FE">
      <w:pPr>
        <w:spacing w:line="240" w:lineRule="auto"/>
        <w:ind w:firstLine="709"/>
        <w:contextualSpacing/>
        <w:jc w:val="center"/>
        <w:rPr>
          <w:sz w:val="24"/>
          <w:szCs w:val="24"/>
        </w:rPr>
      </w:pPr>
    </w:p>
    <w:p w:rsidR="00694667" w:rsidRDefault="00694667" w:rsidP="006561FE">
      <w:pPr>
        <w:spacing w:line="240" w:lineRule="auto"/>
        <w:ind w:firstLine="709"/>
        <w:contextualSpacing/>
        <w:jc w:val="center"/>
        <w:rPr>
          <w:sz w:val="24"/>
          <w:szCs w:val="24"/>
        </w:rPr>
      </w:pPr>
    </w:p>
    <w:p w:rsidR="00694667" w:rsidRDefault="00694667" w:rsidP="006561FE">
      <w:pPr>
        <w:spacing w:line="240" w:lineRule="auto"/>
        <w:ind w:firstLine="709"/>
        <w:contextualSpacing/>
        <w:jc w:val="center"/>
        <w:rPr>
          <w:sz w:val="24"/>
          <w:szCs w:val="24"/>
        </w:rPr>
      </w:pPr>
    </w:p>
    <w:p w:rsidR="00694667" w:rsidRPr="00A65261" w:rsidRDefault="00694667" w:rsidP="00A65261">
      <w:pPr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A65261">
        <w:rPr>
          <w:b/>
          <w:sz w:val="28"/>
          <w:szCs w:val="28"/>
        </w:rPr>
        <w:t>Пояснительная записка</w:t>
      </w:r>
    </w:p>
    <w:p w:rsidR="00694667" w:rsidRDefault="00694667" w:rsidP="00A65261">
      <w:pPr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Календарный учебный график муниципального казённого общеобразовательного уч</w:t>
      </w:r>
      <w:r w:rsidR="00987D2E">
        <w:rPr>
          <w:sz w:val="24"/>
          <w:szCs w:val="24"/>
        </w:rPr>
        <w:t>реждения «</w:t>
      </w:r>
      <w:proofErr w:type="spellStart"/>
      <w:r w:rsidR="00987D2E">
        <w:rPr>
          <w:sz w:val="24"/>
          <w:szCs w:val="24"/>
        </w:rPr>
        <w:t>Хурякская</w:t>
      </w:r>
      <w:proofErr w:type="spellEnd"/>
      <w:r w:rsidR="00987D2E">
        <w:rPr>
          <w:sz w:val="24"/>
          <w:szCs w:val="24"/>
        </w:rPr>
        <w:t xml:space="preserve"> основная</w:t>
      </w:r>
      <w:r>
        <w:rPr>
          <w:sz w:val="24"/>
          <w:szCs w:val="24"/>
        </w:rPr>
        <w:t xml:space="preserve"> общеобразовательная школа» (далее ОУ) на 201</w:t>
      </w:r>
      <w:r w:rsidR="00514D95">
        <w:rPr>
          <w:sz w:val="24"/>
          <w:szCs w:val="24"/>
        </w:rPr>
        <w:t>8</w:t>
      </w:r>
      <w:r>
        <w:rPr>
          <w:sz w:val="24"/>
          <w:szCs w:val="24"/>
        </w:rPr>
        <w:t xml:space="preserve"> – 201</w:t>
      </w:r>
      <w:r w:rsidR="00514D95">
        <w:rPr>
          <w:sz w:val="24"/>
          <w:szCs w:val="24"/>
        </w:rPr>
        <w:t>9</w:t>
      </w:r>
      <w:r>
        <w:rPr>
          <w:sz w:val="24"/>
          <w:szCs w:val="24"/>
        </w:rPr>
        <w:t xml:space="preserve"> учебный год является одним из основных документов, регламентирующих организацию учебного процесса.</w:t>
      </w:r>
    </w:p>
    <w:p w:rsidR="00694667" w:rsidRDefault="00694667" w:rsidP="00A65261">
      <w:pPr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Нормативную базу Годового календарного учебного графика ОУ составляют:</w:t>
      </w:r>
    </w:p>
    <w:p w:rsidR="00694667" w:rsidRDefault="00694667" w:rsidP="00A65261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определение оптимальной учебной, </w:t>
      </w:r>
      <w:proofErr w:type="spellStart"/>
      <w:r>
        <w:rPr>
          <w:sz w:val="24"/>
          <w:szCs w:val="24"/>
        </w:rPr>
        <w:t>внеучебной</w:t>
      </w:r>
      <w:proofErr w:type="spellEnd"/>
      <w:r>
        <w:rPr>
          <w:sz w:val="24"/>
          <w:szCs w:val="24"/>
        </w:rPr>
        <w:t xml:space="preserve"> нагрузки, режим учебных заня</w:t>
      </w:r>
      <w:r w:rsidR="005D3E9B">
        <w:rPr>
          <w:sz w:val="24"/>
          <w:szCs w:val="24"/>
        </w:rPr>
        <w:t>тий и продолжительность каникул;</w:t>
      </w:r>
    </w:p>
    <w:p w:rsidR="00694667" w:rsidRDefault="00694667" w:rsidP="00A65261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и среднего </w:t>
      </w:r>
      <w:r w:rsidR="00A65261">
        <w:rPr>
          <w:sz w:val="24"/>
          <w:szCs w:val="24"/>
        </w:rPr>
        <w:t xml:space="preserve">общего </w:t>
      </w:r>
      <w:r>
        <w:rPr>
          <w:sz w:val="24"/>
          <w:szCs w:val="24"/>
        </w:rPr>
        <w:t xml:space="preserve">образования (утв. Приказом Министерства образования и науки РФ от 30 августа 2013 г. № 1015) п.17 – учебный год в образовательных организациях начинается 1 сентября и заканчивается в соответствии с учебным планом соответствующей </w:t>
      </w:r>
      <w:r w:rsidR="005D3E9B">
        <w:rPr>
          <w:sz w:val="24"/>
          <w:szCs w:val="24"/>
        </w:rPr>
        <w:t>общеобразовательной программы.</w:t>
      </w:r>
      <w:proofErr w:type="gramEnd"/>
      <w:r w:rsidR="005D3E9B">
        <w:rPr>
          <w:sz w:val="24"/>
          <w:szCs w:val="24"/>
        </w:rPr>
        <w:t xml:space="preserve"> В процессе освоения общеобразовательных программ учащимся предоставляются каникулы;</w:t>
      </w:r>
    </w:p>
    <w:p w:rsidR="005D3E9B" w:rsidRDefault="005D3E9B" w:rsidP="00A65261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приказом Минобразования РФ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</w:t>
      </w:r>
    </w:p>
    <w:p w:rsidR="005D3E9B" w:rsidRDefault="005D3E9B" w:rsidP="00A65261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2.4.2.2821-10 от 29 декабря 2010 г. № 189;</w:t>
      </w:r>
    </w:p>
    <w:p w:rsidR="006561FE" w:rsidRDefault="005D3E9B" w:rsidP="00A65261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sz w:val="24"/>
          <w:szCs w:val="24"/>
        </w:rPr>
      </w:pPr>
      <w:r w:rsidRPr="006561FE">
        <w:rPr>
          <w:sz w:val="24"/>
          <w:szCs w:val="24"/>
        </w:rPr>
        <w:t>Устав муниципального казённого общеобразовательного уч</w:t>
      </w:r>
      <w:r w:rsidR="00987D2E">
        <w:rPr>
          <w:sz w:val="24"/>
          <w:szCs w:val="24"/>
        </w:rPr>
        <w:t>реждения «</w:t>
      </w:r>
      <w:proofErr w:type="spellStart"/>
      <w:r w:rsidR="00987D2E">
        <w:rPr>
          <w:sz w:val="24"/>
          <w:szCs w:val="24"/>
        </w:rPr>
        <w:t>Хурякская</w:t>
      </w:r>
      <w:proofErr w:type="spellEnd"/>
      <w:r w:rsidR="00987D2E">
        <w:rPr>
          <w:sz w:val="24"/>
          <w:szCs w:val="24"/>
        </w:rPr>
        <w:t xml:space="preserve"> основная</w:t>
      </w:r>
      <w:r w:rsidRPr="006561FE">
        <w:rPr>
          <w:sz w:val="24"/>
          <w:szCs w:val="24"/>
        </w:rPr>
        <w:t xml:space="preserve"> общеобразовательная школа».</w:t>
      </w:r>
    </w:p>
    <w:p w:rsidR="006561FE" w:rsidRDefault="006561FE" w:rsidP="00A65261">
      <w:pPr>
        <w:spacing w:line="240" w:lineRule="auto"/>
        <w:ind w:firstLine="709"/>
        <w:jc w:val="both"/>
        <w:rPr>
          <w:sz w:val="24"/>
          <w:szCs w:val="24"/>
        </w:rPr>
      </w:pPr>
      <w:r w:rsidRPr="006561FE">
        <w:rPr>
          <w:sz w:val="24"/>
          <w:szCs w:val="24"/>
        </w:rPr>
        <w:t>Календарный учебный график ОУ обсуждается и принимается органом самоуправления Педагогическим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6561FE" w:rsidRDefault="006561FE" w:rsidP="00A65261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6561FE" w:rsidRDefault="006561FE" w:rsidP="00A65261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Муниципальное казённое общеобразова</w:t>
      </w:r>
      <w:r w:rsidR="00987D2E">
        <w:rPr>
          <w:sz w:val="24"/>
          <w:szCs w:val="24"/>
        </w:rPr>
        <w:t>тельное учреждение «</w:t>
      </w:r>
      <w:proofErr w:type="spellStart"/>
      <w:r w:rsidR="00987D2E">
        <w:rPr>
          <w:sz w:val="24"/>
          <w:szCs w:val="24"/>
        </w:rPr>
        <w:t>Хурякская</w:t>
      </w:r>
      <w:proofErr w:type="spellEnd"/>
      <w:r w:rsidR="00987D2E">
        <w:rPr>
          <w:sz w:val="24"/>
          <w:szCs w:val="24"/>
        </w:rPr>
        <w:t xml:space="preserve"> основная</w:t>
      </w:r>
      <w:r>
        <w:rPr>
          <w:sz w:val="24"/>
          <w:szCs w:val="24"/>
        </w:rPr>
        <w:t xml:space="preserve"> общеобразовательная школа» работает в режиме шестидневной рабочей недели в 2 -11 классах, </w:t>
      </w:r>
      <w:r w:rsidR="00D500CC">
        <w:rPr>
          <w:sz w:val="24"/>
          <w:szCs w:val="24"/>
        </w:rPr>
        <w:t>1 класс работает в режиме пятидневной рабоче</w:t>
      </w:r>
      <w:r w:rsidR="00987D2E">
        <w:rPr>
          <w:sz w:val="24"/>
          <w:szCs w:val="24"/>
        </w:rPr>
        <w:t>й недели. МКОУ «</w:t>
      </w:r>
      <w:proofErr w:type="spellStart"/>
      <w:r w:rsidR="00987D2E">
        <w:rPr>
          <w:sz w:val="24"/>
          <w:szCs w:val="24"/>
        </w:rPr>
        <w:t>Хурякская</w:t>
      </w:r>
      <w:proofErr w:type="spellEnd"/>
      <w:r w:rsidR="00987D2E">
        <w:rPr>
          <w:sz w:val="24"/>
          <w:szCs w:val="24"/>
        </w:rPr>
        <w:t xml:space="preserve"> О</w:t>
      </w:r>
      <w:r w:rsidR="00D500CC">
        <w:rPr>
          <w:sz w:val="24"/>
          <w:szCs w:val="24"/>
        </w:rPr>
        <w:t>ОШ» работает в режиме односменных занятий.</w:t>
      </w:r>
    </w:p>
    <w:p w:rsidR="005D3E9B" w:rsidRDefault="005D3E9B" w:rsidP="00A65261">
      <w:pPr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учебного года в </w:t>
      </w:r>
      <w:r w:rsidR="00415217">
        <w:rPr>
          <w:sz w:val="24"/>
          <w:szCs w:val="24"/>
        </w:rPr>
        <w:t>общеобразовательных</w:t>
      </w:r>
      <w:r>
        <w:rPr>
          <w:sz w:val="24"/>
          <w:szCs w:val="24"/>
        </w:rPr>
        <w:t xml:space="preserve"> классах</w:t>
      </w:r>
      <w:r w:rsidR="00415217">
        <w:rPr>
          <w:sz w:val="24"/>
          <w:szCs w:val="24"/>
        </w:rPr>
        <w:t xml:space="preserve"> составляет:</w:t>
      </w:r>
    </w:p>
    <w:p w:rsidR="00415217" w:rsidRDefault="00987D2E" w:rsidP="00A65261">
      <w:pPr>
        <w:pStyle w:val="a4"/>
        <w:numPr>
          <w:ilvl w:val="0"/>
          <w:numId w:val="2"/>
        </w:num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1-м, 9-м</w:t>
      </w:r>
      <w:r w:rsidR="00415217">
        <w:rPr>
          <w:sz w:val="24"/>
          <w:szCs w:val="24"/>
        </w:rPr>
        <w:t xml:space="preserve"> классах – 33 учебных недель – 198 дней</w:t>
      </w:r>
    </w:p>
    <w:p w:rsidR="00415217" w:rsidRDefault="00415217" w:rsidP="00A65261">
      <w:pPr>
        <w:pStyle w:val="a4"/>
        <w:numPr>
          <w:ilvl w:val="0"/>
          <w:numId w:val="2"/>
        </w:num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87D2E">
        <w:rPr>
          <w:sz w:val="24"/>
          <w:szCs w:val="24"/>
        </w:rPr>
        <w:t>о 2 – 4-х, 5 – 8-х</w:t>
      </w:r>
      <w:r>
        <w:rPr>
          <w:sz w:val="24"/>
          <w:szCs w:val="24"/>
        </w:rPr>
        <w:t xml:space="preserve"> – 34 учебных недель – 20</w:t>
      </w:r>
      <w:r w:rsidR="00330A77">
        <w:rPr>
          <w:sz w:val="24"/>
          <w:szCs w:val="24"/>
        </w:rPr>
        <w:t>4</w:t>
      </w:r>
      <w:r>
        <w:rPr>
          <w:sz w:val="24"/>
          <w:szCs w:val="24"/>
        </w:rPr>
        <w:t xml:space="preserve"> дн</w:t>
      </w:r>
      <w:r w:rsidR="00330A77">
        <w:rPr>
          <w:sz w:val="24"/>
          <w:szCs w:val="24"/>
        </w:rPr>
        <w:t>ей</w:t>
      </w:r>
      <w:r>
        <w:rPr>
          <w:sz w:val="24"/>
          <w:szCs w:val="24"/>
        </w:rPr>
        <w:t>.</w:t>
      </w:r>
    </w:p>
    <w:p w:rsidR="00D500CC" w:rsidRPr="00D500CC" w:rsidRDefault="00D500CC" w:rsidP="00A65261">
      <w:pPr>
        <w:spacing w:line="240" w:lineRule="auto"/>
        <w:jc w:val="both"/>
        <w:rPr>
          <w:sz w:val="24"/>
          <w:szCs w:val="24"/>
        </w:rPr>
      </w:pPr>
    </w:p>
    <w:p w:rsidR="00D500CC" w:rsidRDefault="00D500CC" w:rsidP="00A652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Учебные занятия ОУ начинаются в 8 час. 00 мин., заканчиваются в 14 час. 35 мин. </w:t>
      </w:r>
    </w:p>
    <w:p w:rsidR="00D500CC" w:rsidRDefault="00D500CC" w:rsidP="00A652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уроков:</w:t>
      </w:r>
    </w:p>
    <w:p w:rsidR="00D500CC" w:rsidRDefault="006C5A36" w:rsidP="00A65261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 класс – в сентябре – октябре 35 минут по 3 урока в неделю, в ноябре – декабре 35 минут по 4 урока в неделю, в январе – мае 45 минут по 4 урока в неделю;</w:t>
      </w:r>
    </w:p>
    <w:p w:rsidR="006C5A36" w:rsidRDefault="006C5A36" w:rsidP="00A65261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2 -11 </w:t>
      </w:r>
      <w:proofErr w:type="gramStart"/>
      <w:r>
        <w:rPr>
          <w:sz w:val="24"/>
          <w:szCs w:val="24"/>
        </w:rPr>
        <w:t>классах</w:t>
      </w:r>
      <w:proofErr w:type="gramEnd"/>
      <w:r>
        <w:rPr>
          <w:sz w:val="24"/>
          <w:szCs w:val="24"/>
        </w:rPr>
        <w:t xml:space="preserve"> – 45 минут.</w:t>
      </w:r>
    </w:p>
    <w:p w:rsidR="006C5A36" w:rsidRDefault="006C5A36" w:rsidP="00A65261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Расписание занятий предусматривает перерыв достаточной продолжительности для организации питания учащихся.</w:t>
      </w:r>
    </w:p>
    <w:p w:rsidR="006C5A36" w:rsidRDefault="00987D2E" w:rsidP="00A65261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Хурякская</w:t>
      </w:r>
      <w:proofErr w:type="spellEnd"/>
      <w:r>
        <w:rPr>
          <w:sz w:val="24"/>
          <w:szCs w:val="24"/>
        </w:rPr>
        <w:t xml:space="preserve">  О</w:t>
      </w:r>
      <w:r w:rsidR="006C5A36">
        <w:rPr>
          <w:sz w:val="24"/>
          <w:szCs w:val="24"/>
        </w:rPr>
        <w:t>ОШ» в установленном законодательством Российской Федерации порядке несёт ответственность за реализацию не в полном объёме образовательных программ в соответствии с годовым календарным графиком.</w:t>
      </w:r>
    </w:p>
    <w:p w:rsidR="006C5A36" w:rsidRPr="006C5A36" w:rsidRDefault="006C5A36" w:rsidP="006C5A36">
      <w:pPr>
        <w:spacing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6C5A36">
        <w:rPr>
          <w:b/>
          <w:sz w:val="24"/>
          <w:szCs w:val="24"/>
        </w:rPr>
        <w:t>Календарный учебный график</w:t>
      </w:r>
    </w:p>
    <w:p w:rsidR="006C5A36" w:rsidRPr="006C5A36" w:rsidRDefault="006C5A36" w:rsidP="006C5A36">
      <w:pPr>
        <w:spacing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6C5A36">
        <w:rPr>
          <w:b/>
          <w:sz w:val="24"/>
          <w:szCs w:val="24"/>
        </w:rPr>
        <w:t>на 201</w:t>
      </w:r>
      <w:r w:rsidR="00514D95">
        <w:rPr>
          <w:b/>
          <w:sz w:val="24"/>
          <w:szCs w:val="24"/>
        </w:rPr>
        <w:t>8</w:t>
      </w:r>
      <w:r w:rsidRPr="006C5A36">
        <w:rPr>
          <w:b/>
          <w:sz w:val="24"/>
          <w:szCs w:val="24"/>
        </w:rPr>
        <w:t xml:space="preserve"> – 201</w:t>
      </w:r>
      <w:r w:rsidR="00514D95">
        <w:rPr>
          <w:b/>
          <w:sz w:val="24"/>
          <w:szCs w:val="24"/>
        </w:rPr>
        <w:t>9</w:t>
      </w:r>
      <w:r w:rsidRPr="006C5A36">
        <w:rPr>
          <w:b/>
          <w:sz w:val="24"/>
          <w:szCs w:val="24"/>
        </w:rPr>
        <w:t xml:space="preserve"> учебный год.</w:t>
      </w:r>
    </w:p>
    <w:p w:rsidR="006C5A36" w:rsidRDefault="006C5A36" w:rsidP="006C5A36">
      <w:pPr>
        <w:spacing w:line="240" w:lineRule="auto"/>
        <w:ind w:firstLine="709"/>
        <w:contextualSpacing/>
        <w:jc w:val="center"/>
        <w:rPr>
          <w:sz w:val="24"/>
          <w:szCs w:val="24"/>
        </w:rPr>
      </w:pPr>
    </w:p>
    <w:p w:rsidR="006C5A36" w:rsidRDefault="006C5A36" w:rsidP="006C5A36">
      <w:pPr>
        <w:spacing w:line="240" w:lineRule="auto"/>
        <w:ind w:firstLine="709"/>
        <w:rPr>
          <w:b/>
          <w:sz w:val="24"/>
          <w:szCs w:val="24"/>
        </w:rPr>
      </w:pPr>
      <w:r>
        <w:rPr>
          <w:sz w:val="24"/>
          <w:szCs w:val="24"/>
        </w:rPr>
        <w:t>Считать началом 201</w:t>
      </w:r>
      <w:r w:rsidR="00514D95">
        <w:rPr>
          <w:sz w:val="24"/>
          <w:szCs w:val="24"/>
        </w:rPr>
        <w:t>8</w:t>
      </w:r>
      <w:r>
        <w:rPr>
          <w:sz w:val="24"/>
          <w:szCs w:val="24"/>
        </w:rPr>
        <w:t xml:space="preserve"> – 201</w:t>
      </w:r>
      <w:r w:rsidR="00514D95">
        <w:rPr>
          <w:sz w:val="24"/>
          <w:szCs w:val="24"/>
        </w:rPr>
        <w:t>9</w:t>
      </w:r>
      <w:r>
        <w:rPr>
          <w:sz w:val="24"/>
          <w:szCs w:val="24"/>
        </w:rPr>
        <w:t xml:space="preserve"> учебного года </w:t>
      </w:r>
      <w:r w:rsidRPr="006C5A36">
        <w:rPr>
          <w:b/>
          <w:sz w:val="24"/>
          <w:szCs w:val="24"/>
        </w:rPr>
        <w:t>1 сентября 201</w:t>
      </w:r>
      <w:r w:rsidR="00514D95">
        <w:rPr>
          <w:b/>
          <w:sz w:val="24"/>
          <w:szCs w:val="24"/>
        </w:rPr>
        <w:t>8</w:t>
      </w:r>
      <w:r w:rsidRPr="006C5A36">
        <w:rPr>
          <w:b/>
          <w:sz w:val="24"/>
          <w:szCs w:val="24"/>
        </w:rPr>
        <w:t xml:space="preserve"> года.</w:t>
      </w:r>
    </w:p>
    <w:p w:rsidR="006C5A36" w:rsidRDefault="006C5A36" w:rsidP="006C5A3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1.Конец учебного года:</w:t>
      </w:r>
    </w:p>
    <w:p w:rsidR="006C5A36" w:rsidRDefault="001E24FA" w:rsidP="001E24F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25.05.201</w:t>
      </w:r>
      <w:r w:rsidR="00514D95">
        <w:rPr>
          <w:sz w:val="24"/>
          <w:szCs w:val="24"/>
        </w:rPr>
        <w:t>9</w:t>
      </w:r>
      <w:r>
        <w:rPr>
          <w:sz w:val="24"/>
          <w:szCs w:val="24"/>
        </w:rPr>
        <w:t xml:space="preserve"> г. – для 1-го, 9-го, 11-го классов;</w:t>
      </w:r>
    </w:p>
    <w:p w:rsidR="001E24FA" w:rsidRDefault="001E24FA" w:rsidP="001E24F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3</w:t>
      </w:r>
      <w:r w:rsidR="00CD3FEE">
        <w:rPr>
          <w:sz w:val="24"/>
          <w:szCs w:val="24"/>
        </w:rPr>
        <w:t>1</w:t>
      </w:r>
      <w:r>
        <w:rPr>
          <w:sz w:val="24"/>
          <w:szCs w:val="24"/>
        </w:rPr>
        <w:t>.05.201</w:t>
      </w:r>
      <w:r w:rsidR="00514D95">
        <w:rPr>
          <w:sz w:val="24"/>
          <w:szCs w:val="24"/>
        </w:rPr>
        <w:t>9</w:t>
      </w:r>
      <w:r>
        <w:rPr>
          <w:sz w:val="24"/>
          <w:szCs w:val="24"/>
        </w:rPr>
        <w:t xml:space="preserve"> г. – для 2 -8-х, 10-го классов.</w:t>
      </w:r>
    </w:p>
    <w:p w:rsidR="001E24FA" w:rsidRDefault="001E24FA" w:rsidP="001E24FA">
      <w:pPr>
        <w:spacing w:line="240" w:lineRule="auto"/>
        <w:contextualSpacing/>
        <w:rPr>
          <w:sz w:val="24"/>
          <w:szCs w:val="24"/>
        </w:rPr>
      </w:pPr>
    </w:p>
    <w:p w:rsidR="001E24FA" w:rsidRDefault="001E24FA" w:rsidP="001E24FA">
      <w:pPr>
        <w:spacing w:line="240" w:lineRule="auto"/>
        <w:contextualSpacing/>
        <w:rPr>
          <w:b/>
          <w:sz w:val="24"/>
          <w:szCs w:val="24"/>
        </w:rPr>
      </w:pPr>
      <w:r w:rsidRPr="001E24FA">
        <w:rPr>
          <w:b/>
          <w:sz w:val="24"/>
          <w:szCs w:val="24"/>
        </w:rPr>
        <w:t>2.Каникулы:</w:t>
      </w:r>
    </w:p>
    <w:tbl>
      <w:tblPr>
        <w:tblStyle w:val="a3"/>
        <w:tblW w:w="0" w:type="auto"/>
        <w:tblLook w:val="04A0"/>
      </w:tblPr>
      <w:tblGrid>
        <w:gridCol w:w="576"/>
        <w:gridCol w:w="1556"/>
        <w:gridCol w:w="4213"/>
        <w:gridCol w:w="3226"/>
      </w:tblGrid>
      <w:tr w:rsidR="00F041A0" w:rsidRPr="001E24FA" w:rsidTr="00E46FC0">
        <w:tc>
          <w:tcPr>
            <w:tcW w:w="576" w:type="dxa"/>
            <w:vAlign w:val="center"/>
          </w:tcPr>
          <w:p w:rsidR="001E24FA" w:rsidRPr="001E24FA" w:rsidRDefault="001E24FA" w:rsidP="001E24F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E24FA">
              <w:rPr>
                <w:b/>
                <w:sz w:val="24"/>
                <w:szCs w:val="24"/>
              </w:rPr>
              <w:t>№</w:t>
            </w:r>
          </w:p>
          <w:p w:rsidR="001E24FA" w:rsidRPr="001E24FA" w:rsidRDefault="001E24FA" w:rsidP="001E24FA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 w:rsidRPr="001E24FA">
              <w:rPr>
                <w:b/>
                <w:sz w:val="24"/>
                <w:szCs w:val="24"/>
              </w:rPr>
              <w:t>п</w:t>
            </w:r>
            <w:proofErr w:type="gramEnd"/>
            <w:r w:rsidRPr="001E24F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556" w:type="dxa"/>
            <w:vAlign w:val="center"/>
          </w:tcPr>
          <w:p w:rsidR="001E24FA" w:rsidRPr="001E24FA" w:rsidRDefault="001E24FA" w:rsidP="001E24F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E24FA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4213" w:type="dxa"/>
            <w:vAlign w:val="center"/>
          </w:tcPr>
          <w:p w:rsidR="001E24FA" w:rsidRPr="001E24FA" w:rsidRDefault="001E24FA" w:rsidP="001E24F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E24FA">
              <w:rPr>
                <w:b/>
                <w:sz w:val="24"/>
                <w:szCs w:val="24"/>
              </w:rPr>
              <w:t>Период обучения</w:t>
            </w:r>
          </w:p>
        </w:tc>
        <w:tc>
          <w:tcPr>
            <w:tcW w:w="3226" w:type="dxa"/>
            <w:vAlign w:val="center"/>
          </w:tcPr>
          <w:p w:rsidR="001E24FA" w:rsidRPr="001E24FA" w:rsidRDefault="001E24FA" w:rsidP="001E24F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E24FA">
              <w:rPr>
                <w:b/>
                <w:sz w:val="24"/>
                <w:szCs w:val="24"/>
              </w:rPr>
              <w:t>Период каникул</w:t>
            </w:r>
          </w:p>
        </w:tc>
      </w:tr>
      <w:tr w:rsidR="001E24FA" w:rsidTr="00E46FC0">
        <w:tc>
          <w:tcPr>
            <w:tcW w:w="576" w:type="dxa"/>
          </w:tcPr>
          <w:p w:rsidR="001E24FA" w:rsidRPr="00E46FC0" w:rsidRDefault="001E24FA" w:rsidP="001E24FA">
            <w:pPr>
              <w:contextualSpacing/>
            </w:pPr>
            <w:r w:rsidRPr="00E46FC0">
              <w:t>1</w:t>
            </w:r>
          </w:p>
        </w:tc>
        <w:tc>
          <w:tcPr>
            <w:tcW w:w="1556" w:type="dxa"/>
          </w:tcPr>
          <w:p w:rsidR="001E24FA" w:rsidRPr="00E46FC0" w:rsidRDefault="001E24FA" w:rsidP="001E24FA">
            <w:pPr>
              <w:contextualSpacing/>
            </w:pPr>
            <w:r w:rsidRPr="00E46FC0">
              <w:rPr>
                <w:lang w:val="en-US"/>
              </w:rPr>
              <w:t xml:space="preserve">I </w:t>
            </w:r>
            <w:r w:rsidRPr="00E46FC0">
              <w:t>четверть</w:t>
            </w:r>
          </w:p>
        </w:tc>
        <w:tc>
          <w:tcPr>
            <w:tcW w:w="4213" w:type="dxa"/>
          </w:tcPr>
          <w:p w:rsidR="001E24FA" w:rsidRPr="00E46FC0" w:rsidRDefault="001E24FA" w:rsidP="00514D95">
            <w:pPr>
              <w:contextualSpacing/>
            </w:pPr>
            <w:r w:rsidRPr="00E46FC0">
              <w:t>- с 01.09.201</w:t>
            </w:r>
            <w:r w:rsidR="00514D95">
              <w:t>8</w:t>
            </w:r>
            <w:r w:rsidRPr="00E46FC0">
              <w:t xml:space="preserve"> по 3</w:t>
            </w:r>
            <w:r w:rsidR="00DC5619">
              <w:t>1</w:t>
            </w:r>
            <w:r w:rsidRPr="00E46FC0">
              <w:t>.10.201</w:t>
            </w:r>
            <w:r w:rsidR="00514D95">
              <w:t>8</w:t>
            </w:r>
            <w:r w:rsidR="00E46FC0">
              <w:t xml:space="preserve"> г.</w:t>
            </w:r>
            <w:r w:rsidRPr="00E46FC0">
              <w:t xml:space="preserve"> (8 учебных недель</w:t>
            </w:r>
            <w:r w:rsidR="00514D95">
              <w:t>+4 дня/52 дня</w:t>
            </w:r>
            <w:r w:rsidRPr="00E46FC0">
              <w:t>)</w:t>
            </w:r>
          </w:p>
        </w:tc>
        <w:tc>
          <w:tcPr>
            <w:tcW w:w="3226" w:type="dxa"/>
          </w:tcPr>
          <w:p w:rsidR="001E24FA" w:rsidRPr="00E46FC0" w:rsidRDefault="00E46FC0" w:rsidP="009D39DC">
            <w:pPr>
              <w:contextualSpacing/>
            </w:pPr>
            <w:r>
              <w:t xml:space="preserve">- </w:t>
            </w:r>
            <w:r w:rsidR="001E24FA" w:rsidRPr="00E46FC0">
              <w:t xml:space="preserve">с </w:t>
            </w:r>
            <w:r w:rsidR="00DC5619">
              <w:t>0</w:t>
            </w:r>
            <w:r w:rsidR="001E24FA" w:rsidRPr="00E46FC0">
              <w:t>1.1</w:t>
            </w:r>
            <w:r w:rsidR="00DC5619">
              <w:t>1</w:t>
            </w:r>
            <w:r w:rsidR="001E24FA" w:rsidRPr="00E46FC0">
              <w:t>.201</w:t>
            </w:r>
            <w:r w:rsidR="00514D95">
              <w:t>8</w:t>
            </w:r>
            <w:r w:rsidR="001E24FA" w:rsidRPr="00E46FC0">
              <w:t xml:space="preserve"> г. по </w:t>
            </w:r>
            <w:r w:rsidR="009D39DC">
              <w:t>09</w:t>
            </w:r>
            <w:r w:rsidR="001E24FA" w:rsidRPr="00E46FC0">
              <w:t>.11.201</w:t>
            </w:r>
            <w:r w:rsidR="00514D95">
              <w:t>8</w:t>
            </w:r>
            <w:r w:rsidR="001E24FA" w:rsidRPr="00E46FC0">
              <w:t xml:space="preserve"> г.</w:t>
            </w:r>
            <w:r w:rsidRPr="00E46FC0">
              <w:t xml:space="preserve">  (</w:t>
            </w:r>
            <w:r w:rsidR="009D39DC">
              <w:t>9</w:t>
            </w:r>
            <w:r w:rsidRPr="00E46FC0">
              <w:t xml:space="preserve"> календарных дней)</w:t>
            </w:r>
          </w:p>
        </w:tc>
      </w:tr>
      <w:tr w:rsidR="001E24FA" w:rsidTr="00E46FC0">
        <w:tc>
          <w:tcPr>
            <w:tcW w:w="576" w:type="dxa"/>
          </w:tcPr>
          <w:p w:rsidR="001E24FA" w:rsidRPr="00E46FC0" w:rsidRDefault="00E46FC0" w:rsidP="001E24FA">
            <w:pPr>
              <w:contextualSpacing/>
            </w:pPr>
            <w:r w:rsidRPr="00E46FC0">
              <w:t>2</w:t>
            </w:r>
          </w:p>
        </w:tc>
        <w:tc>
          <w:tcPr>
            <w:tcW w:w="1556" w:type="dxa"/>
          </w:tcPr>
          <w:p w:rsidR="001E24FA" w:rsidRPr="00E46FC0" w:rsidRDefault="00E46FC0" w:rsidP="001E24FA">
            <w:pPr>
              <w:contextualSpacing/>
            </w:pPr>
            <w:r w:rsidRPr="00E46FC0">
              <w:rPr>
                <w:lang w:val="en-US"/>
              </w:rPr>
              <w:t>II</w:t>
            </w:r>
            <w:r w:rsidRPr="00E46FC0">
              <w:t xml:space="preserve"> четверть</w:t>
            </w:r>
          </w:p>
        </w:tc>
        <w:tc>
          <w:tcPr>
            <w:tcW w:w="4213" w:type="dxa"/>
          </w:tcPr>
          <w:p w:rsidR="001E24FA" w:rsidRPr="00E46FC0" w:rsidRDefault="00E46FC0" w:rsidP="001165F3">
            <w:pPr>
              <w:contextualSpacing/>
            </w:pPr>
            <w:r>
              <w:t xml:space="preserve">- с </w:t>
            </w:r>
            <w:r w:rsidR="001165F3">
              <w:t>10</w:t>
            </w:r>
            <w:r>
              <w:t>.11.201</w:t>
            </w:r>
            <w:r w:rsidR="00514D95">
              <w:t>8</w:t>
            </w:r>
            <w:r>
              <w:t xml:space="preserve"> по </w:t>
            </w:r>
            <w:r w:rsidR="009D39DC">
              <w:t>29</w:t>
            </w:r>
            <w:r>
              <w:t>.12.201</w:t>
            </w:r>
            <w:r w:rsidR="00514D95">
              <w:t>8</w:t>
            </w:r>
            <w:r>
              <w:t xml:space="preserve"> г. (</w:t>
            </w:r>
            <w:r w:rsidR="00514D95">
              <w:t>7</w:t>
            </w:r>
            <w:r>
              <w:t xml:space="preserve"> учебных недель</w:t>
            </w:r>
            <w:r w:rsidR="001165F3">
              <w:t>+1 день)</w:t>
            </w:r>
            <w:r w:rsidR="00514D95">
              <w:t>/4</w:t>
            </w:r>
            <w:r w:rsidR="001165F3">
              <w:t>3</w:t>
            </w:r>
            <w:r w:rsidR="00514D95">
              <w:t xml:space="preserve"> дня</w:t>
            </w:r>
          </w:p>
        </w:tc>
        <w:tc>
          <w:tcPr>
            <w:tcW w:w="3226" w:type="dxa"/>
          </w:tcPr>
          <w:p w:rsidR="001E24FA" w:rsidRDefault="00E46FC0" w:rsidP="001E24FA">
            <w:pPr>
              <w:contextualSpacing/>
            </w:pPr>
            <w:r>
              <w:t xml:space="preserve">- с </w:t>
            </w:r>
            <w:r w:rsidR="009D39DC">
              <w:t>31</w:t>
            </w:r>
            <w:r>
              <w:t>.</w:t>
            </w:r>
            <w:r w:rsidR="009D39DC">
              <w:t>12</w:t>
            </w:r>
            <w:r>
              <w:t>.201</w:t>
            </w:r>
            <w:r w:rsidR="009D39DC">
              <w:t>8</w:t>
            </w:r>
            <w:r>
              <w:t xml:space="preserve"> г. по </w:t>
            </w:r>
            <w:r w:rsidR="005C743C">
              <w:t>0</w:t>
            </w:r>
            <w:r w:rsidR="00514D95">
              <w:t>8</w:t>
            </w:r>
            <w:r>
              <w:t>.01.201</w:t>
            </w:r>
            <w:r w:rsidR="00514D95">
              <w:t>9</w:t>
            </w:r>
            <w:r>
              <w:t xml:space="preserve"> г.</w:t>
            </w:r>
          </w:p>
          <w:p w:rsidR="00E46FC0" w:rsidRPr="00E46FC0" w:rsidRDefault="00E46FC0" w:rsidP="009D39DC">
            <w:pPr>
              <w:contextualSpacing/>
            </w:pPr>
            <w:r>
              <w:t>(</w:t>
            </w:r>
            <w:r w:rsidR="009D39DC">
              <w:t>9</w:t>
            </w:r>
            <w:r>
              <w:t xml:space="preserve"> календарных </w:t>
            </w:r>
            <w:r w:rsidR="00DC5619">
              <w:t>дней</w:t>
            </w:r>
            <w:r>
              <w:t>)</w:t>
            </w:r>
          </w:p>
        </w:tc>
      </w:tr>
      <w:tr w:rsidR="001E24FA" w:rsidTr="00E46FC0">
        <w:tc>
          <w:tcPr>
            <w:tcW w:w="576" w:type="dxa"/>
          </w:tcPr>
          <w:p w:rsidR="001E24FA" w:rsidRPr="00E46FC0" w:rsidRDefault="00E46FC0" w:rsidP="001E24FA">
            <w:pPr>
              <w:contextualSpacing/>
            </w:pPr>
            <w:r>
              <w:t>3</w:t>
            </w:r>
          </w:p>
        </w:tc>
        <w:tc>
          <w:tcPr>
            <w:tcW w:w="1556" w:type="dxa"/>
          </w:tcPr>
          <w:p w:rsidR="001E24FA" w:rsidRPr="00E46FC0" w:rsidRDefault="00E46FC0" w:rsidP="001E24FA">
            <w:pPr>
              <w:contextualSpacing/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4213" w:type="dxa"/>
          </w:tcPr>
          <w:p w:rsidR="001E24FA" w:rsidRPr="00E46FC0" w:rsidRDefault="00E46FC0" w:rsidP="00514D95">
            <w:pPr>
              <w:contextualSpacing/>
            </w:pPr>
            <w:r>
              <w:t xml:space="preserve">-с </w:t>
            </w:r>
            <w:r w:rsidR="00514D95">
              <w:t>09</w:t>
            </w:r>
            <w:r>
              <w:t>.01.201</w:t>
            </w:r>
            <w:r w:rsidR="00514D95">
              <w:t>9</w:t>
            </w:r>
            <w:r>
              <w:t xml:space="preserve"> по </w:t>
            </w:r>
            <w:r w:rsidR="00DC5619">
              <w:t>2</w:t>
            </w:r>
            <w:r w:rsidR="00514D95">
              <w:t>0</w:t>
            </w:r>
            <w:r>
              <w:t>.03.201</w:t>
            </w:r>
            <w:r w:rsidR="00514D95">
              <w:t>9</w:t>
            </w:r>
            <w:r>
              <w:t xml:space="preserve"> г. (</w:t>
            </w:r>
            <w:r w:rsidR="00514D95">
              <w:t>9</w:t>
            </w:r>
            <w:r>
              <w:t xml:space="preserve"> учебных недель</w:t>
            </w:r>
            <w:r w:rsidR="00514D95">
              <w:t>+4 дня</w:t>
            </w:r>
            <w:r>
              <w:t>)</w:t>
            </w:r>
            <w:r w:rsidR="00514D95">
              <w:t>/58 дней</w:t>
            </w:r>
          </w:p>
        </w:tc>
        <w:tc>
          <w:tcPr>
            <w:tcW w:w="3226" w:type="dxa"/>
          </w:tcPr>
          <w:p w:rsidR="00A26142" w:rsidRDefault="00E46FC0" w:rsidP="001E24FA">
            <w:pPr>
              <w:contextualSpacing/>
            </w:pPr>
            <w:r>
              <w:t>- с 2</w:t>
            </w:r>
            <w:r w:rsidR="00514D95">
              <w:t>0</w:t>
            </w:r>
            <w:r>
              <w:t>.03.201</w:t>
            </w:r>
            <w:r w:rsidR="00514D95">
              <w:t>9</w:t>
            </w:r>
            <w:r>
              <w:t xml:space="preserve"> г. по 31.03.</w:t>
            </w:r>
            <w:r w:rsidR="00A26142">
              <w:t>201</w:t>
            </w:r>
            <w:r w:rsidR="005C743C">
              <w:t>9</w:t>
            </w:r>
            <w:r w:rsidR="00A26142">
              <w:t xml:space="preserve"> г.</w:t>
            </w:r>
          </w:p>
          <w:p w:rsidR="001E24FA" w:rsidRPr="00E46FC0" w:rsidRDefault="00A26142" w:rsidP="005C743C">
            <w:pPr>
              <w:contextualSpacing/>
            </w:pPr>
            <w:r>
              <w:t>(</w:t>
            </w:r>
            <w:r w:rsidR="005C743C">
              <w:t>12</w:t>
            </w:r>
            <w:r>
              <w:t xml:space="preserve"> календарных дней)</w:t>
            </w:r>
          </w:p>
        </w:tc>
      </w:tr>
      <w:tr w:rsidR="001E24FA" w:rsidTr="00E46FC0">
        <w:tc>
          <w:tcPr>
            <w:tcW w:w="576" w:type="dxa"/>
          </w:tcPr>
          <w:p w:rsidR="001E24FA" w:rsidRPr="00E46FC0" w:rsidRDefault="00A26142" w:rsidP="001E24FA">
            <w:pPr>
              <w:contextualSpacing/>
            </w:pPr>
            <w:r>
              <w:t>4</w:t>
            </w:r>
          </w:p>
        </w:tc>
        <w:tc>
          <w:tcPr>
            <w:tcW w:w="1556" w:type="dxa"/>
          </w:tcPr>
          <w:p w:rsidR="001E24FA" w:rsidRPr="00A26142" w:rsidRDefault="00A26142" w:rsidP="001E24FA">
            <w:pPr>
              <w:contextualSpacing/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4213" w:type="dxa"/>
          </w:tcPr>
          <w:p w:rsidR="001E24FA" w:rsidRPr="00E46FC0" w:rsidRDefault="00A26142" w:rsidP="005C743C">
            <w:pPr>
              <w:contextualSpacing/>
            </w:pPr>
            <w:r>
              <w:t>- с 01.04.201</w:t>
            </w:r>
            <w:r w:rsidR="00514D95">
              <w:t>9</w:t>
            </w:r>
            <w:r>
              <w:t xml:space="preserve"> по </w:t>
            </w:r>
            <w:r w:rsidR="00F041A0">
              <w:t>3</w:t>
            </w:r>
            <w:r w:rsidR="005C743C">
              <w:t>1</w:t>
            </w:r>
            <w:r w:rsidR="00F041A0">
              <w:t>.05.201</w:t>
            </w:r>
            <w:r w:rsidR="005C743C">
              <w:t>9</w:t>
            </w:r>
            <w:r w:rsidR="00F041A0">
              <w:t xml:space="preserve"> г. (8 учебных недель</w:t>
            </w:r>
            <w:r w:rsidR="005C743C">
              <w:t>+5дней/53дня</w:t>
            </w:r>
            <w:r w:rsidR="00F041A0">
              <w:t>)</w:t>
            </w:r>
          </w:p>
        </w:tc>
        <w:tc>
          <w:tcPr>
            <w:tcW w:w="3226" w:type="dxa"/>
          </w:tcPr>
          <w:p w:rsidR="001E24FA" w:rsidRPr="00E46FC0" w:rsidRDefault="001E24FA" w:rsidP="001E24FA">
            <w:pPr>
              <w:contextualSpacing/>
            </w:pPr>
          </w:p>
        </w:tc>
      </w:tr>
      <w:tr w:rsidR="00F041A0" w:rsidTr="00E46FC0">
        <w:tc>
          <w:tcPr>
            <w:tcW w:w="576" w:type="dxa"/>
          </w:tcPr>
          <w:p w:rsidR="00F041A0" w:rsidRDefault="00F041A0" w:rsidP="001E24FA">
            <w:pPr>
              <w:contextualSpacing/>
            </w:pPr>
          </w:p>
        </w:tc>
        <w:tc>
          <w:tcPr>
            <w:tcW w:w="1556" w:type="dxa"/>
          </w:tcPr>
          <w:p w:rsidR="00F041A0" w:rsidRPr="00F041A0" w:rsidRDefault="00F041A0" w:rsidP="001E24FA">
            <w:pPr>
              <w:contextualSpacing/>
            </w:pPr>
            <w:r>
              <w:t>ИТОГО</w:t>
            </w:r>
          </w:p>
        </w:tc>
        <w:tc>
          <w:tcPr>
            <w:tcW w:w="4213" w:type="dxa"/>
          </w:tcPr>
          <w:p w:rsidR="00F041A0" w:rsidRDefault="00F041A0" w:rsidP="001165F3">
            <w:pPr>
              <w:contextualSpacing/>
            </w:pPr>
            <w:r>
              <w:t>34 учебные недели</w:t>
            </w:r>
            <w:r w:rsidR="005C743C">
              <w:t>/20</w:t>
            </w:r>
            <w:r w:rsidR="001165F3">
              <w:t>6</w:t>
            </w:r>
            <w:r w:rsidR="005C743C">
              <w:t xml:space="preserve"> дней</w:t>
            </w:r>
          </w:p>
        </w:tc>
        <w:tc>
          <w:tcPr>
            <w:tcW w:w="3226" w:type="dxa"/>
          </w:tcPr>
          <w:p w:rsidR="00F041A0" w:rsidRPr="00E46FC0" w:rsidRDefault="00F041A0" w:rsidP="001E24FA">
            <w:pPr>
              <w:contextualSpacing/>
            </w:pPr>
            <w:r>
              <w:t>30 календарных дней</w:t>
            </w:r>
          </w:p>
        </w:tc>
      </w:tr>
    </w:tbl>
    <w:p w:rsidR="00EB1728" w:rsidRDefault="00EB1728" w:rsidP="001E24FA">
      <w:pPr>
        <w:spacing w:line="240" w:lineRule="auto"/>
        <w:contextualSpacing/>
        <w:rPr>
          <w:sz w:val="24"/>
          <w:szCs w:val="24"/>
        </w:rPr>
      </w:pPr>
    </w:p>
    <w:p w:rsidR="001E24FA" w:rsidRDefault="00EB1728" w:rsidP="001E24F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Для обучающихся 1-го класса устанавливаются дополнительные недельные каникулы  с 1</w:t>
      </w:r>
      <w:r w:rsidR="005C743C">
        <w:rPr>
          <w:sz w:val="24"/>
          <w:szCs w:val="24"/>
        </w:rPr>
        <w:t>8</w:t>
      </w:r>
      <w:r>
        <w:rPr>
          <w:sz w:val="24"/>
          <w:szCs w:val="24"/>
        </w:rPr>
        <w:t xml:space="preserve"> февраля по </w:t>
      </w:r>
      <w:r w:rsidR="00DC5619">
        <w:rPr>
          <w:sz w:val="24"/>
          <w:szCs w:val="24"/>
        </w:rPr>
        <w:t>2</w:t>
      </w:r>
      <w:r w:rsidR="005C743C">
        <w:rPr>
          <w:sz w:val="24"/>
          <w:szCs w:val="24"/>
        </w:rPr>
        <w:t>4</w:t>
      </w:r>
      <w:r>
        <w:rPr>
          <w:sz w:val="24"/>
          <w:szCs w:val="24"/>
        </w:rPr>
        <w:t xml:space="preserve"> февраля 201</w:t>
      </w:r>
      <w:r w:rsidR="005C743C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  <w:r w:rsidR="00BA4947">
        <w:rPr>
          <w:sz w:val="24"/>
          <w:szCs w:val="24"/>
        </w:rPr>
        <w:t>.</w:t>
      </w:r>
      <w:r w:rsidR="00DC5619">
        <w:rPr>
          <w:sz w:val="24"/>
          <w:szCs w:val="24"/>
        </w:rPr>
        <w:t xml:space="preserve"> (7 календарных дней)</w:t>
      </w:r>
    </w:p>
    <w:p w:rsidR="00EB1728" w:rsidRPr="001E24FA" w:rsidRDefault="00EB1728" w:rsidP="001E24FA">
      <w:pPr>
        <w:spacing w:line="240" w:lineRule="auto"/>
        <w:contextualSpacing/>
        <w:rPr>
          <w:sz w:val="24"/>
          <w:szCs w:val="24"/>
        </w:rPr>
      </w:pPr>
    </w:p>
    <w:p w:rsidR="006C5A36" w:rsidRDefault="00F041A0" w:rsidP="006C5A36">
      <w:pPr>
        <w:spacing w:line="240" w:lineRule="auto"/>
        <w:contextualSpacing/>
        <w:rPr>
          <w:b/>
          <w:sz w:val="24"/>
          <w:szCs w:val="24"/>
        </w:rPr>
      </w:pPr>
      <w:r w:rsidRPr="00F041A0">
        <w:rPr>
          <w:b/>
          <w:sz w:val="24"/>
          <w:szCs w:val="24"/>
        </w:rPr>
        <w:t>3.Установить в 201</w:t>
      </w:r>
      <w:r w:rsidR="005C743C">
        <w:rPr>
          <w:b/>
          <w:sz w:val="24"/>
          <w:szCs w:val="24"/>
        </w:rPr>
        <w:t>8</w:t>
      </w:r>
      <w:r w:rsidRPr="00F041A0">
        <w:rPr>
          <w:b/>
          <w:sz w:val="24"/>
          <w:szCs w:val="24"/>
        </w:rPr>
        <w:t xml:space="preserve"> – 201</w:t>
      </w:r>
      <w:r w:rsidR="005C743C">
        <w:rPr>
          <w:b/>
          <w:sz w:val="24"/>
          <w:szCs w:val="24"/>
        </w:rPr>
        <w:t>9</w:t>
      </w:r>
      <w:r w:rsidRPr="00F041A0">
        <w:rPr>
          <w:b/>
          <w:sz w:val="24"/>
          <w:szCs w:val="24"/>
        </w:rPr>
        <w:t xml:space="preserve"> учебном году следующее расписание звонков для 1 – 11-х классов: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041A0" w:rsidTr="00A65261">
        <w:tc>
          <w:tcPr>
            <w:tcW w:w="4785" w:type="dxa"/>
            <w:vAlign w:val="center"/>
          </w:tcPr>
          <w:p w:rsidR="00F041A0" w:rsidRDefault="00F041A0" w:rsidP="00A6526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041A0" w:rsidRDefault="00F041A0" w:rsidP="00A6526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vAlign w:val="center"/>
          </w:tcPr>
          <w:p w:rsidR="00F041A0" w:rsidRDefault="00F041A0" w:rsidP="00A6526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Перемена</w:t>
            </w:r>
          </w:p>
        </w:tc>
      </w:tr>
      <w:tr w:rsidR="00F041A0" w:rsidTr="00F041A0">
        <w:tc>
          <w:tcPr>
            <w:tcW w:w="4785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8.45 – 1 урок</w:t>
            </w:r>
          </w:p>
        </w:tc>
        <w:tc>
          <w:tcPr>
            <w:tcW w:w="4786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</w:tc>
      </w:tr>
      <w:tr w:rsidR="00F041A0" w:rsidTr="00F041A0">
        <w:tc>
          <w:tcPr>
            <w:tcW w:w="4785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F041A0" w:rsidRDefault="00F041A0" w:rsidP="00F041A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минут </w:t>
            </w:r>
            <w:r w:rsidR="00EB1728">
              <w:rPr>
                <w:sz w:val="24"/>
                <w:szCs w:val="24"/>
              </w:rPr>
              <w:t xml:space="preserve">–1 </w:t>
            </w:r>
            <w:r>
              <w:rPr>
                <w:sz w:val="24"/>
                <w:szCs w:val="24"/>
              </w:rPr>
              <w:t>перемена</w:t>
            </w:r>
          </w:p>
        </w:tc>
      </w:tr>
      <w:tr w:rsidR="00F041A0" w:rsidTr="00F041A0">
        <w:tc>
          <w:tcPr>
            <w:tcW w:w="4785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F041A0" w:rsidRDefault="00987D2E" w:rsidP="006C5A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 – 9.35</w:t>
            </w:r>
            <w:r w:rsidR="00F041A0">
              <w:rPr>
                <w:sz w:val="24"/>
                <w:szCs w:val="24"/>
              </w:rPr>
              <w:t>– 2 урок</w:t>
            </w:r>
          </w:p>
        </w:tc>
        <w:tc>
          <w:tcPr>
            <w:tcW w:w="4786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</w:tc>
      </w:tr>
      <w:tr w:rsidR="00F041A0" w:rsidTr="00F041A0">
        <w:tc>
          <w:tcPr>
            <w:tcW w:w="4785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минут </w:t>
            </w:r>
            <w:r w:rsidR="00EB1728">
              <w:rPr>
                <w:sz w:val="24"/>
                <w:szCs w:val="24"/>
              </w:rPr>
              <w:t xml:space="preserve">–2 </w:t>
            </w:r>
            <w:r>
              <w:rPr>
                <w:sz w:val="24"/>
                <w:szCs w:val="24"/>
              </w:rPr>
              <w:t>перемена</w:t>
            </w:r>
          </w:p>
        </w:tc>
      </w:tr>
      <w:tr w:rsidR="00F041A0" w:rsidTr="00F041A0">
        <w:tc>
          <w:tcPr>
            <w:tcW w:w="4785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F041A0" w:rsidRDefault="00987D2E" w:rsidP="006C5A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 – 10.2</w:t>
            </w:r>
            <w:r w:rsidR="00F041A0">
              <w:rPr>
                <w:sz w:val="24"/>
                <w:szCs w:val="24"/>
              </w:rPr>
              <w:t>5 – 3 урок</w:t>
            </w:r>
          </w:p>
        </w:tc>
        <w:tc>
          <w:tcPr>
            <w:tcW w:w="4786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</w:tc>
      </w:tr>
      <w:tr w:rsidR="00F041A0" w:rsidTr="00F041A0">
        <w:tc>
          <w:tcPr>
            <w:tcW w:w="4785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EB1728" w:rsidRDefault="00EB1728" w:rsidP="006C5A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 – 3 перемена (организация питания)</w:t>
            </w:r>
          </w:p>
        </w:tc>
      </w:tr>
      <w:tr w:rsidR="00F041A0" w:rsidTr="00F041A0">
        <w:tc>
          <w:tcPr>
            <w:tcW w:w="4785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F041A0" w:rsidRDefault="00987D2E" w:rsidP="00EB172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10.35– 11.20</w:t>
            </w:r>
            <w:r w:rsidR="00EB1728">
              <w:rPr>
                <w:sz w:val="24"/>
                <w:szCs w:val="24"/>
              </w:rPr>
              <w:t xml:space="preserve"> – 4 урок</w:t>
            </w:r>
          </w:p>
        </w:tc>
        <w:tc>
          <w:tcPr>
            <w:tcW w:w="4786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</w:tc>
      </w:tr>
      <w:tr w:rsidR="00F041A0" w:rsidTr="00F041A0">
        <w:tc>
          <w:tcPr>
            <w:tcW w:w="4785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EB1728" w:rsidRDefault="00EB1728" w:rsidP="006C5A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минут – 4 перемена</w:t>
            </w:r>
          </w:p>
        </w:tc>
      </w:tr>
      <w:tr w:rsidR="00F041A0" w:rsidTr="00F041A0">
        <w:tc>
          <w:tcPr>
            <w:tcW w:w="4785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F041A0" w:rsidRDefault="00987D2E" w:rsidP="006C5A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 – 12.1</w:t>
            </w:r>
            <w:r w:rsidR="00EB1728">
              <w:rPr>
                <w:sz w:val="24"/>
                <w:szCs w:val="24"/>
              </w:rPr>
              <w:t>0 – 5 урок</w:t>
            </w:r>
          </w:p>
        </w:tc>
        <w:tc>
          <w:tcPr>
            <w:tcW w:w="4786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</w:tc>
      </w:tr>
      <w:tr w:rsidR="00F041A0" w:rsidTr="00F041A0">
        <w:tc>
          <w:tcPr>
            <w:tcW w:w="4785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EB1728" w:rsidRDefault="00EB1728" w:rsidP="006C5A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минут – 5 перемена</w:t>
            </w:r>
          </w:p>
        </w:tc>
      </w:tr>
      <w:tr w:rsidR="00F041A0" w:rsidTr="00F041A0">
        <w:tc>
          <w:tcPr>
            <w:tcW w:w="4785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F041A0" w:rsidRDefault="00987D2E" w:rsidP="00EB172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 – 13.00</w:t>
            </w:r>
            <w:r w:rsidR="00EB1728">
              <w:rPr>
                <w:sz w:val="24"/>
                <w:szCs w:val="24"/>
              </w:rPr>
              <w:t xml:space="preserve"> – 6 урок</w:t>
            </w:r>
          </w:p>
        </w:tc>
        <w:tc>
          <w:tcPr>
            <w:tcW w:w="4786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</w:tc>
      </w:tr>
      <w:tr w:rsidR="00F041A0" w:rsidTr="00F041A0">
        <w:tc>
          <w:tcPr>
            <w:tcW w:w="4785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EB1728" w:rsidRDefault="00EB1728" w:rsidP="006C5A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 – 6 перемена</w:t>
            </w:r>
          </w:p>
        </w:tc>
      </w:tr>
      <w:tr w:rsidR="00F041A0" w:rsidTr="00F041A0">
        <w:tc>
          <w:tcPr>
            <w:tcW w:w="4785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  <w:p w:rsidR="00F041A0" w:rsidRDefault="00987D2E" w:rsidP="00EB172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 – 13.50</w:t>
            </w:r>
            <w:r w:rsidR="00EB1728">
              <w:rPr>
                <w:sz w:val="24"/>
                <w:szCs w:val="24"/>
              </w:rPr>
              <w:t xml:space="preserve">– 7 урок </w:t>
            </w:r>
          </w:p>
        </w:tc>
        <w:tc>
          <w:tcPr>
            <w:tcW w:w="4786" w:type="dxa"/>
          </w:tcPr>
          <w:p w:rsidR="00F041A0" w:rsidRDefault="00F041A0" w:rsidP="006C5A36">
            <w:pPr>
              <w:contextualSpacing/>
              <w:rPr>
                <w:sz w:val="24"/>
                <w:szCs w:val="24"/>
              </w:rPr>
            </w:pPr>
          </w:p>
        </w:tc>
      </w:tr>
    </w:tbl>
    <w:p w:rsidR="00F041A0" w:rsidRDefault="00F041A0" w:rsidP="006C5A36">
      <w:pPr>
        <w:spacing w:line="240" w:lineRule="auto"/>
        <w:contextualSpacing/>
        <w:rPr>
          <w:sz w:val="24"/>
          <w:szCs w:val="24"/>
        </w:rPr>
      </w:pPr>
    </w:p>
    <w:p w:rsidR="00D813E5" w:rsidRDefault="00D813E5" w:rsidP="006C5A36">
      <w:pPr>
        <w:spacing w:line="240" w:lineRule="auto"/>
        <w:contextualSpacing/>
        <w:rPr>
          <w:sz w:val="24"/>
          <w:szCs w:val="24"/>
        </w:rPr>
      </w:pPr>
    </w:p>
    <w:p w:rsidR="00BA4947" w:rsidRDefault="00BA4947" w:rsidP="006C5A36">
      <w:pPr>
        <w:spacing w:line="240" w:lineRule="auto"/>
        <w:contextualSpacing/>
        <w:rPr>
          <w:b/>
          <w:sz w:val="24"/>
          <w:szCs w:val="24"/>
        </w:rPr>
      </w:pPr>
      <w:r w:rsidRPr="00D813E5">
        <w:rPr>
          <w:b/>
          <w:sz w:val="24"/>
          <w:szCs w:val="24"/>
        </w:rPr>
        <w:t xml:space="preserve">4.Режим работы и расписание кружков, секций, внеурочной деятельности 1 – </w:t>
      </w:r>
      <w:r w:rsidR="005C743C">
        <w:rPr>
          <w:b/>
          <w:sz w:val="24"/>
          <w:szCs w:val="24"/>
        </w:rPr>
        <w:t>8</w:t>
      </w:r>
      <w:r w:rsidRPr="00D813E5">
        <w:rPr>
          <w:b/>
          <w:sz w:val="24"/>
          <w:szCs w:val="24"/>
        </w:rPr>
        <w:t xml:space="preserve"> классов.</w:t>
      </w:r>
    </w:p>
    <w:p w:rsidR="00D813E5" w:rsidRPr="00D813E5" w:rsidRDefault="00D813E5" w:rsidP="006C5A36">
      <w:pPr>
        <w:spacing w:line="240" w:lineRule="auto"/>
        <w:contextualSpacing/>
        <w:rPr>
          <w:b/>
          <w:sz w:val="24"/>
          <w:szCs w:val="24"/>
        </w:rPr>
      </w:pPr>
    </w:p>
    <w:p w:rsidR="00BA4947" w:rsidRDefault="00987D2E" w:rsidP="006C5A3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Понедельник – пятница с 14.00 – 16.30, суббота – с 13</w:t>
      </w:r>
      <w:r w:rsidR="00BA4947">
        <w:rPr>
          <w:sz w:val="24"/>
          <w:szCs w:val="24"/>
        </w:rPr>
        <w:t>.30 – 15.30 утверждается приказом директора общеобразовательного учреждения с 01 сентября 201</w:t>
      </w:r>
      <w:r w:rsidR="005C743C">
        <w:rPr>
          <w:sz w:val="24"/>
          <w:szCs w:val="24"/>
        </w:rPr>
        <w:t>8</w:t>
      </w:r>
      <w:r w:rsidR="009D39DC">
        <w:rPr>
          <w:sz w:val="24"/>
          <w:szCs w:val="24"/>
        </w:rPr>
        <w:t xml:space="preserve"> г. </w:t>
      </w:r>
      <w:proofErr w:type="gramStart"/>
      <w:r w:rsidR="009D39DC">
        <w:rPr>
          <w:sz w:val="24"/>
          <w:szCs w:val="24"/>
        </w:rPr>
        <w:t>со</w:t>
      </w:r>
      <w:r w:rsidR="00BA4947">
        <w:rPr>
          <w:sz w:val="24"/>
          <w:szCs w:val="24"/>
        </w:rPr>
        <w:t>гласно</w:t>
      </w:r>
      <w:proofErr w:type="gramEnd"/>
      <w:r w:rsidR="00BA4947">
        <w:rPr>
          <w:sz w:val="24"/>
          <w:szCs w:val="24"/>
        </w:rPr>
        <w:t xml:space="preserve"> внеурочного расписания по учебному плану в общеобразовательном учреждении.</w:t>
      </w:r>
    </w:p>
    <w:p w:rsidR="00D813E5" w:rsidRDefault="00D813E5" w:rsidP="006C5A36">
      <w:pPr>
        <w:spacing w:line="240" w:lineRule="auto"/>
        <w:contextualSpacing/>
        <w:rPr>
          <w:sz w:val="24"/>
          <w:szCs w:val="24"/>
        </w:rPr>
      </w:pPr>
    </w:p>
    <w:p w:rsidR="00D813E5" w:rsidRDefault="00D813E5" w:rsidP="006C5A36">
      <w:pPr>
        <w:spacing w:line="240" w:lineRule="auto"/>
        <w:contextualSpacing/>
        <w:rPr>
          <w:sz w:val="24"/>
          <w:szCs w:val="24"/>
        </w:rPr>
      </w:pPr>
      <w:r w:rsidRPr="003107D0">
        <w:rPr>
          <w:b/>
          <w:sz w:val="24"/>
          <w:szCs w:val="24"/>
        </w:rPr>
        <w:t>5.Классные часы</w:t>
      </w:r>
      <w:r>
        <w:rPr>
          <w:sz w:val="24"/>
          <w:szCs w:val="24"/>
        </w:rPr>
        <w:t xml:space="preserve">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3107D0" w:rsidRDefault="003107D0" w:rsidP="006C5A36">
      <w:pPr>
        <w:spacing w:line="240" w:lineRule="auto"/>
        <w:contextualSpacing/>
        <w:rPr>
          <w:sz w:val="24"/>
          <w:szCs w:val="24"/>
        </w:rPr>
      </w:pPr>
    </w:p>
    <w:p w:rsidR="003107D0" w:rsidRDefault="003107D0" w:rsidP="006C5A36">
      <w:pPr>
        <w:spacing w:line="240" w:lineRule="auto"/>
        <w:contextualSpacing/>
        <w:rPr>
          <w:b/>
          <w:sz w:val="24"/>
          <w:szCs w:val="24"/>
        </w:rPr>
      </w:pPr>
      <w:r w:rsidRPr="003107D0">
        <w:rPr>
          <w:b/>
          <w:sz w:val="24"/>
          <w:szCs w:val="24"/>
        </w:rPr>
        <w:t>6.Перечень образовательных программ, реал</w:t>
      </w:r>
      <w:r w:rsidR="00987D2E">
        <w:rPr>
          <w:b/>
          <w:sz w:val="24"/>
          <w:szCs w:val="24"/>
        </w:rPr>
        <w:t>изуемых в МКОУ «</w:t>
      </w:r>
      <w:proofErr w:type="spellStart"/>
      <w:r w:rsidR="00987D2E">
        <w:rPr>
          <w:b/>
          <w:sz w:val="24"/>
          <w:szCs w:val="24"/>
        </w:rPr>
        <w:t>Хурякская</w:t>
      </w:r>
      <w:proofErr w:type="spellEnd"/>
      <w:r w:rsidR="00987D2E">
        <w:rPr>
          <w:b/>
          <w:sz w:val="24"/>
          <w:szCs w:val="24"/>
        </w:rPr>
        <w:t xml:space="preserve"> О</w:t>
      </w:r>
      <w:r w:rsidRPr="003107D0">
        <w:rPr>
          <w:b/>
          <w:sz w:val="24"/>
          <w:szCs w:val="24"/>
        </w:rPr>
        <w:t>ОШ»</w:t>
      </w:r>
    </w:p>
    <w:p w:rsidR="00A65261" w:rsidRDefault="00A65261" w:rsidP="006C5A36">
      <w:pPr>
        <w:spacing w:line="240" w:lineRule="auto"/>
        <w:contextualSpacing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2163"/>
        <w:gridCol w:w="2126"/>
        <w:gridCol w:w="2092"/>
      </w:tblGrid>
      <w:tr w:rsidR="003107D0" w:rsidTr="003107D0">
        <w:tc>
          <w:tcPr>
            <w:tcW w:w="3190" w:type="dxa"/>
          </w:tcPr>
          <w:p w:rsidR="003107D0" w:rsidRPr="003107D0" w:rsidRDefault="003107D0" w:rsidP="006C5A36">
            <w:pPr>
              <w:contextualSpacing/>
            </w:pPr>
            <w:r w:rsidRPr="003107D0">
              <w:t>Наименование образовательных программ</w:t>
            </w:r>
          </w:p>
        </w:tc>
        <w:tc>
          <w:tcPr>
            <w:tcW w:w="2163" w:type="dxa"/>
          </w:tcPr>
          <w:p w:rsidR="003107D0" w:rsidRPr="003107D0" w:rsidRDefault="003107D0" w:rsidP="006C5A36">
            <w:pPr>
              <w:contextualSpacing/>
            </w:pPr>
            <w:r>
              <w:rPr>
                <w:lang w:val="en-US"/>
              </w:rPr>
              <w:t xml:space="preserve">I </w:t>
            </w:r>
            <w:r>
              <w:t>уровень</w:t>
            </w:r>
          </w:p>
          <w:p w:rsidR="003107D0" w:rsidRPr="003107D0" w:rsidRDefault="003107D0" w:rsidP="006C5A36">
            <w:pPr>
              <w:contextualSpacing/>
            </w:pPr>
            <w:r>
              <w:t>(количество классов)</w:t>
            </w:r>
          </w:p>
        </w:tc>
        <w:tc>
          <w:tcPr>
            <w:tcW w:w="2126" w:type="dxa"/>
          </w:tcPr>
          <w:p w:rsidR="003107D0" w:rsidRDefault="003107D0" w:rsidP="006C5A36">
            <w:pPr>
              <w:contextualSpacing/>
            </w:pPr>
            <w:r>
              <w:rPr>
                <w:lang w:val="en-US"/>
              </w:rPr>
              <w:t xml:space="preserve">II </w:t>
            </w:r>
            <w:r>
              <w:t>уровень</w:t>
            </w:r>
          </w:p>
          <w:p w:rsidR="003107D0" w:rsidRPr="003107D0" w:rsidRDefault="003107D0" w:rsidP="006C5A36">
            <w:pPr>
              <w:contextualSpacing/>
            </w:pPr>
            <w:r>
              <w:t>(количество классов)</w:t>
            </w:r>
          </w:p>
        </w:tc>
        <w:tc>
          <w:tcPr>
            <w:tcW w:w="2092" w:type="dxa"/>
          </w:tcPr>
          <w:p w:rsidR="003107D0" w:rsidRDefault="003107D0" w:rsidP="006C5A36">
            <w:pPr>
              <w:contextualSpacing/>
            </w:pPr>
            <w:r>
              <w:rPr>
                <w:lang w:val="en-US"/>
              </w:rPr>
              <w:t xml:space="preserve">III </w:t>
            </w:r>
            <w:r>
              <w:t>уровень</w:t>
            </w:r>
          </w:p>
          <w:p w:rsidR="003107D0" w:rsidRPr="003107D0" w:rsidRDefault="003107D0" w:rsidP="006C5A36">
            <w:pPr>
              <w:contextualSpacing/>
            </w:pPr>
            <w:r>
              <w:t>(количество классов)</w:t>
            </w:r>
          </w:p>
        </w:tc>
      </w:tr>
      <w:tr w:rsidR="003107D0" w:rsidTr="003107D0">
        <w:tc>
          <w:tcPr>
            <w:tcW w:w="3190" w:type="dxa"/>
          </w:tcPr>
          <w:p w:rsidR="003107D0" w:rsidRPr="003107D0" w:rsidRDefault="003107D0" w:rsidP="006C5A36">
            <w:pPr>
              <w:contextualSpacing/>
            </w:pPr>
            <w:r>
              <w:t>Образовательная программа начального общего образования</w:t>
            </w:r>
          </w:p>
        </w:tc>
        <w:tc>
          <w:tcPr>
            <w:tcW w:w="2163" w:type="dxa"/>
          </w:tcPr>
          <w:p w:rsidR="003107D0" w:rsidRPr="003107D0" w:rsidRDefault="003107D0" w:rsidP="006C5A36">
            <w:pPr>
              <w:contextualSpacing/>
            </w:pPr>
            <w:r>
              <w:t>4</w:t>
            </w:r>
          </w:p>
        </w:tc>
        <w:tc>
          <w:tcPr>
            <w:tcW w:w="2126" w:type="dxa"/>
          </w:tcPr>
          <w:p w:rsidR="003107D0" w:rsidRPr="003107D0" w:rsidRDefault="003107D0" w:rsidP="006C5A36">
            <w:pPr>
              <w:contextualSpacing/>
            </w:pPr>
          </w:p>
        </w:tc>
        <w:tc>
          <w:tcPr>
            <w:tcW w:w="2092" w:type="dxa"/>
          </w:tcPr>
          <w:p w:rsidR="003107D0" w:rsidRPr="003107D0" w:rsidRDefault="003107D0" w:rsidP="006C5A36">
            <w:pPr>
              <w:contextualSpacing/>
            </w:pPr>
          </w:p>
        </w:tc>
      </w:tr>
      <w:tr w:rsidR="003107D0" w:rsidTr="003107D0">
        <w:tc>
          <w:tcPr>
            <w:tcW w:w="3190" w:type="dxa"/>
          </w:tcPr>
          <w:p w:rsidR="003107D0" w:rsidRPr="003107D0" w:rsidRDefault="003107D0" w:rsidP="006C5A36">
            <w:pPr>
              <w:contextualSpacing/>
            </w:pPr>
            <w:r>
              <w:t>Образовательная программа основного общего образования</w:t>
            </w:r>
          </w:p>
        </w:tc>
        <w:tc>
          <w:tcPr>
            <w:tcW w:w="2163" w:type="dxa"/>
          </w:tcPr>
          <w:p w:rsidR="003107D0" w:rsidRPr="003107D0" w:rsidRDefault="003107D0" w:rsidP="006C5A36">
            <w:pPr>
              <w:contextualSpacing/>
            </w:pPr>
          </w:p>
        </w:tc>
        <w:tc>
          <w:tcPr>
            <w:tcW w:w="2126" w:type="dxa"/>
          </w:tcPr>
          <w:p w:rsidR="003107D0" w:rsidRPr="003107D0" w:rsidRDefault="003107D0" w:rsidP="006C5A36">
            <w:pPr>
              <w:contextualSpacing/>
            </w:pPr>
            <w:r>
              <w:t>5</w:t>
            </w:r>
          </w:p>
        </w:tc>
        <w:tc>
          <w:tcPr>
            <w:tcW w:w="2092" w:type="dxa"/>
          </w:tcPr>
          <w:p w:rsidR="003107D0" w:rsidRPr="003107D0" w:rsidRDefault="003107D0" w:rsidP="006C5A36">
            <w:pPr>
              <w:contextualSpacing/>
            </w:pPr>
          </w:p>
        </w:tc>
      </w:tr>
      <w:tr w:rsidR="003107D0" w:rsidTr="003107D0">
        <w:tc>
          <w:tcPr>
            <w:tcW w:w="3190" w:type="dxa"/>
          </w:tcPr>
          <w:p w:rsidR="003107D0" w:rsidRPr="003107D0" w:rsidRDefault="003107D0" w:rsidP="006C5A36">
            <w:pPr>
              <w:contextualSpacing/>
            </w:pPr>
            <w:r>
              <w:t>Образовательная программа среднего общего образования</w:t>
            </w:r>
          </w:p>
        </w:tc>
        <w:tc>
          <w:tcPr>
            <w:tcW w:w="2163" w:type="dxa"/>
          </w:tcPr>
          <w:p w:rsidR="003107D0" w:rsidRPr="003107D0" w:rsidRDefault="003107D0" w:rsidP="006C5A36">
            <w:pPr>
              <w:contextualSpacing/>
            </w:pPr>
          </w:p>
        </w:tc>
        <w:tc>
          <w:tcPr>
            <w:tcW w:w="2126" w:type="dxa"/>
          </w:tcPr>
          <w:p w:rsidR="003107D0" w:rsidRPr="003107D0" w:rsidRDefault="003107D0" w:rsidP="006C5A36">
            <w:pPr>
              <w:contextualSpacing/>
            </w:pPr>
          </w:p>
        </w:tc>
        <w:tc>
          <w:tcPr>
            <w:tcW w:w="2092" w:type="dxa"/>
          </w:tcPr>
          <w:p w:rsidR="003107D0" w:rsidRPr="003107D0" w:rsidRDefault="003107D0" w:rsidP="006C5A36">
            <w:pPr>
              <w:contextualSpacing/>
            </w:pPr>
            <w:r>
              <w:t>2</w:t>
            </w:r>
          </w:p>
        </w:tc>
      </w:tr>
    </w:tbl>
    <w:p w:rsidR="003107D0" w:rsidRPr="003107D0" w:rsidRDefault="003107D0" w:rsidP="006C5A36">
      <w:pPr>
        <w:spacing w:line="240" w:lineRule="auto"/>
        <w:contextualSpacing/>
        <w:rPr>
          <w:b/>
          <w:sz w:val="24"/>
          <w:szCs w:val="24"/>
        </w:rPr>
      </w:pPr>
    </w:p>
    <w:p w:rsidR="003107D0" w:rsidRDefault="003107D0" w:rsidP="006C5A36">
      <w:pPr>
        <w:spacing w:line="240" w:lineRule="auto"/>
        <w:contextualSpacing/>
        <w:rPr>
          <w:b/>
          <w:sz w:val="24"/>
          <w:szCs w:val="24"/>
        </w:rPr>
      </w:pPr>
      <w:r w:rsidRPr="003107D0">
        <w:rPr>
          <w:b/>
          <w:sz w:val="24"/>
          <w:szCs w:val="24"/>
        </w:rPr>
        <w:t>7.Дополнительные дни отдыха, связанные с государственными праздниками:</w:t>
      </w:r>
    </w:p>
    <w:p w:rsidR="003107D0" w:rsidRDefault="001165F3" w:rsidP="003107D0">
      <w:pPr>
        <w:pStyle w:val="a4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15 сентября (суббота) – «День единства народов Дагестана».</w:t>
      </w:r>
    </w:p>
    <w:p w:rsidR="001165F3" w:rsidRDefault="001165F3" w:rsidP="003107D0">
      <w:pPr>
        <w:pStyle w:val="a4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04 ноября (воскресенье) – «День единства народов России»</w:t>
      </w:r>
      <w:bookmarkStart w:id="0" w:name="_GoBack"/>
      <w:bookmarkEnd w:id="0"/>
    </w:p>
    <w:p w:rsidR="001165F3" w:rsidRDefault="001165F3" w:rsidP="003107D0">
      <w:pPr>
        <w:pStyle w:val="a4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23 февраля (суббота) – «День защитника Отечества».</w:t>
      </w:r>
    </w:p>
    <w:p w:rsidR="003107D0" w:rsidRDefault="003107D0" w:rsidP="003107D0">
      <w:pPr>
        <w:pStyle w:val="a4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 марта (</w:t>
      </w:r>
      <w:r w:rsidR="002D24E3">
        <w:rPr>
          <w:sz w:val="24"/>
          <w:szCs w:val="24"/>
        </w:rPr>
        <w:t>пятница</w:t>
      </w:r>
      <w:r>
        <w:rPr>
          <w:sz w:val="24"/>
          <w:szCs w:val="24"/>
        </w:rPr>
        <w:t>) – «Международный женский день»</w:t>
      </w:r>
      <w:r w:rsidR="001165F3">
        <w:rPr>
          <w:sz w:val="24"/>
          <w:szCs w:val="24"/>
        </w:rPr>
        <w:t>.</w:t>
      </w:r>
    </w:p>
    <w:p w:rsidR="003107D0" w:rsidRDefault="003107D0" w:rsidP="003107D0">
      <w:pPr>
        <w:pStyle w:val="a4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мая </w:t>
      </w:r>
      <w:r w:rsidR="00BD33BF">
        <w:rPr>
          <w:sz w:val="24"/>
          <w:szCs w:val="24"/>
        </w:rPr>
        <w:t>(</w:t>
      </w:r>
      <w:r w:rsidR="002D24E3">
        <w:rPr>
          <w:sz w:val="24"/>
          <w:szCs w:val="24"/>
        </w:rPr>
        <w:t>среда</w:t>
      </w:r>
      <w:r w:rsidR="00BD33BF">
        <w:rPr>
          <w:sz w:val="24"/>
          <w:szCs w:val="24"/>
        </w:rPr>
        <w:t>) – «День весны и труда»</w:t>
      </w:r>
    </w:p>
    <w:p w:rsidR="00BD33BF" w:rsidRDefault="00BD33BF" w:rsidP="003107D0">
      <w:pPr>
        <w:pStyle w:val="a4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9 мая (</w:t>
      </w:r>
      <w:r w:rsidR="002D24E3">
        <w:rPr>
          <w:sz w:val="24"/>
          <w:szCs w:val="24"/>
        </w:rPr>
        <w:t>четверг</w:t>
      </w:r>
      <w:r>
        <w:rPr>
          <w:sz w:val="24"/>
          <w:szCs w:val="24"/>
        </w:rPr>
        <w:t>) – «День Победы»</w:t>
      </w:r>
    </w:p>
    <w:p w:rsidR="00BD33BF" w:rsidRDefault="00BD33BF" w:rsidP="00BD33B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 ним ещё </w:t>
      </w:r>
      <w:r w:rsidR="00A65261">
        <w:rPr>
          <w:sz w:val="24"/>
          <w:szCs w:val="24"/>
        </w:rPr>
        <w:t>добавляются</w:t>
      </w:r>
      <w:r>
        <w:rPr>
          <w:sz w:val="24"/>
          <w:szCs w:val="24"/>
        </w:rPr>
        <w:t xml:space="preserve"> два мусульманских праздника «Ураза байрам» и «Курбан байрам».</w:t>
      </w:r>
    </w:p>
    <w:p w:rsidR="00BD33BF" w:rsidRDefault="00BD33BF" w:rsidP="00A65261">
      <w:pPr>
        <w:spacing w:line="240" w:lineRule="auto"/>
        <w:jc w:val="both"/>
        <w:rPr>
          <w:b/>
          <w:sz w:val="24"/>
          <w:szCs w:val="24"/>
        </w:rPr>
      </w:pPr>
      <w:r w:rsidRPr="00BD33BF">
        <w:rPr>
          <w:b/>
          <w:sz w:val="24"/>
          <w:szCs w:val="24"/>
        </w:rPr>
        <w:t xml:space="preserve">8.Проведение государственной итоговой </w:t>
      </w:r>
      <w:r w:rsidR="00987D2E">
        <w:rPr>
          <w:b/>
          <w:sz w:val="24"/>
          <w:szCs w:val="24"/>
        </w:rPr>
        <w:t>аттестации в 9-м  классе</w:t>
      </w:r>
    </w:p>
    <w:p w:rsidR="00BD33BF" w:rsidRDefault="00BD33BF" w:rsidP="00A65261">
      <w:pPr>
        <w:spacing w:line="240" w:lineRule="auto"/>
        <w:ind w:firstLine="709"/>
        <w:jc w:val="both"/>
        <w:rPr>
          <w:sz w:val="24"/>
          <w:szCs w:val="24"/>
        </w:rPr>
      </w:pPr>
      <w:r w:rsidRPr="00BD33BF">
        <w:rPr>
          <w:sz w:val="24"/>
          <w:szCs w:val="24"/>
        </w:rPr>
        <w:t>Срок проведения государственной итоговой аттестации учащихся регламентируется Приказом Мин</w:t>
      </w:r>
      <w:r w:rsidR="00330A77">
        <w:rPr>
          <w:sz w:val="24"/>
          <w:szCs w:val="24"/>
        </w:rPr>
        <w:t>истерства просвещения</w:t>
      </w:r>
      <w:r w:rsidRPr="00BD33BF">
        <w:rPr>
          <w:sz w:val="24"/>
          <w:szCs w:val="24"/>
        </w:rPr>
        <w:t xml:space="preserve"> РФ ориентировочно с 26.05.201</w:t>
      </w:r>
      <w:r w:rsidR="00E67C22">
        <w:rPr>
          <w:sz w:val="24"/>
          <w:szCs w:val="24"/>
        </w:rPr>
        <w:t>9</w:t>
      </w:r>
      <w:r w:rsidRPr="00BD33BF">
        <w:rPr>
          <w:sz w:val="24"/>
          <w:szCs w:val="24"/>
        </w:rPr>
        <w:t xml:space="preserve"> г.</w:t>
      </w:r>
    </w:p>
    <w:p w:rsidR="00BD33BF" w:rsidRDefault="00BD33BF" w:rsidP="00A65261">
      <w:pPr>
        <w:spacing w:line="240" w:lineRule="auto"/>
        <w:jc w:val="both"/>
        <w:rPr>
          <w:b/>
          <w:sz w:val="24"/>
          <w:szCs w:val="24"/>
        </w:rPr>
      </w:pPr>
      <w:r w:rsidRPr="00BD33BF">
        <w:rPr>
          <w:b/>
          <w:sz w:val="24"/>
          <w:szCs w:val="24"/>
        </w:rPr>
        <w:t xml:space="preserve">9.Режим работы образовательного </w:t>
      </w:r>
      <w:r w:rsidR="00E67C22" w:rsidRPr="00BD33BF">
        <w:rPr>
          <w:b/>
          <w:sz w:val="24"/>
          <w:szCs w:val="24"/>
        </w:rPr>
        <w:t>учреждения</w:t>
      </w:r>
      <w:r w:rsidRPr="00BD33BF">
        <w:rPr>
          <w:b/>
          <w:sz w:val="24"/>
          <w:szCs w:val="24"/>
        </w:rPr>
        <w:t xml:space="preserve"> в период школьных каникул.</w:t>
      </w:r>
    </w:p>
    <w:p w:rsidR="00BD33BF" w:rsidRDefault="00BD33BF" w:rsidP="00A65261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Педагогический персонал работает по графику, утверждённому директором </w:t>
      </w:r>
      <w:r w:rsidR="00A65261">
        <w:rPr>
          <w:sz w:val="24"/>
          <w:szCs w:val="24"/>
        </w:rPr>
        <w:t>образовательного учреждения</w:t>
      </w:r>
      <w:r>
        <w:rPr>
          <w:sz w:val="24"/>
          <w:szCs w:val="24"/>
        </w:rPr>
        <w:t xml:space="preserve"> на период каникул.</w:t>
      </w:r>
    </w:p>
    <w:p w:rsidR="00BD33BF" w:rsidRDefault="00BD33BF" w:rsidP="00A65261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BD33BF" w:rsidRDefault="00BD33BF" w:rsidP="00A65261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</w:t>
      </w:r>
      <w:r w:rsidR="00A65261">
        <w:rPr>
          <w:sz w:val="24"/>
          <w:szCs w:val="24"/>
        </w:rPr>
        <w:t>); сторожа работают согласно рабочему графику, утверждённому директором образовательного учреждения и согласованного с председателем первичной профсоюзной организации образовательного учреждения.</w:t>
      </w:r>
    </w:p>
    <w:p w:rsidR="00A65261" w:rsidRPr="00BD33BF" w:rsidRDefault="00A65261" w:rsidP="00A65261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Занятия детей проводятся по временному расписанию, утверждённому директором образовательного учреждения, составленному на период каникул, в форме экскурсий, походов, соревнований, учебно-тренировочных сборов и т.д.</w:t>
      </w:r>
    </w:p>
    <w:p w:rsidR="003107D0" w:rsidRPr="00F041A0" w:rsidRDefault="003107D0" w:rsidP="006C5A36">
      <w:pPr>
        <w:spacing w:line="240" w:lineRule="auto"/>
        <w:contextualSpacing/>
        <w:rPr>
          <w:sz w:val="24"/>
          <w:szCs w:val="24"/>
        </w:rPr>
      </w:pPr>
    </w:p>
    <w:sectPr w:rsidR="003107D0" w:rsidRPr="00F041A0" w:rsidSect="0035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D7F2C"/>
    <w:multiLevelType w:val="hybridMultilevel"/>
    <w:tmpl w:val="29CE33B4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AAD020E"/>
    <w:multiLevelType w:val="hybridMultilevel"/>
    <w:tmpl w:val="E6D2A1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3610A"/>
    <w:multiLevelType w:val="hybridMultilevel"/>
    <w:tmpl w:val="F94EB6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F69C5"/>
    <w:multiLevelType w:val="hybridMultilevel"/>
    <w:tmpl w:val="2244E8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7A0"/>
    <w:rsid w:val="001165F3"/>
    <w:rsid w:val="001B0259"/>
    <w:rsid w:val="001E24FA"/>
    <w:rsid w:val="002D24E3"/>
    <w:rsid w:val="003107D0"/>
    <w:rsid w:val="00330A77"/>
    <w:rsid w:val="00355A4D"/>
    <w:rsid w:val="00415217"/>
    <w:rsid w:val="00514D95"/>
    <w:rsid w:val="005C743C"/>
    <w:rsid w:val="005D3E9B"/>
    <w:rsid w:val="006561FE"/>
    <w:rsid w:val="00694667"/>
    <w:rsid w:val="006C5A36"/>
    <w:rsid w:val="0072357B"/>
    <w:rsid w:val="00773A21"/>
    <w:rsid w:val="008053C5"/>
    <w:rsid w:val="00987D2E"/>
    <w:rsid w:val="009D39DC"/>
    <w:rsid w:val="00A26142"/>
    <w:rsid w:val="00A65261"/>
    <w:rsid w:val="00BA4947"/>
    <w:rsid w:val="00BA5DC2"/>
    <w:rsid w:val="00BD33BF"/>
    <w:rsid w:val="00CB188E"/>
    <w:rsid w:val="00CD3FEE"/>
    <w:rsid w:val="00CE0D81"/>
    <w:rsid w:val="00D500CC"/>
    <w:rsid w:val="00D813E5"/>
    <w:rsid w:val="00DC5619"/>
    <w:rsid w:val="00E46FC0"/>
    <w:rsid w:val="00E67C22"/>
    <w:rsid w:val="00EB1728"/>
    <w:rsid w:val="00F041A0"/>
    <w:rsid w:val="00F37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6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B492-810A-439B-8A10-15B6AEE8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cp:lastPrinted>2018-08-30T04:16:00Z</cp:lastPrinted>
  <dcterms:created xsi:type="dcterms:W3CDTF">2018-11-12T06:38:00Z</dcterms:created>
  <dcterms:modified xsi:type="dcterms:W3CDTF">2018-11-12T06:38:00Z</dcterms:modified>
</cp:coreProperties>
</file>